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9F8" w:rsidRDefault="000D59F8">
      <w:pPr>
        <w:rPr>
          <w:sz w:val="2"/>
        </w:rPr>
      </w:pPr>
    </w:p>
    <w:p w:rsidR="00004590" w:rsidRDefault="00004590" w:rsidP="00004590">
      <w:pPr>
        <w:jc w:val="center"/>
        <w:rPr>
          <w:b/>
          <w:sz w:val="22"/>
          <w:szCs w:val="22"/>
        </w:rPr>
      </w:pPr>
    </w:p>
    <w:p w:rsidR="000A284A" w:rsidRDefault="000A284A" w:rsidP="000A284A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Приложение № 1 </w:t>
      </w:r>
    </w:p>
    <w:p w:rsidR="003A47E4" w:rsidRDefault="000A284A" w:rsidP="00430C74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</w:t>
      </w:r>
      <w:r w:rsidR="00A42D3A">
        <w:rPr>
          <w:sz w:val="22"/>
          <w:szCs w:val="22"/>
        </w:rPr>
        <w:t xml:space="preserve">                 Постановлению а</w:t>
      </w:r>
      <w:r>
        <w:rPr>
          <w:sz w:val="22"/>
          <w:szCs w:val="22"/>
        </w:rPr>
        <w:t xml:space="preserve">дминистрации  </w:t>
      </w:r>
    </w:p>
    <w:p w:rsidR="003A47E4" w:rsidRDefault="003A47E4" w:rsidP="00430C74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Чунского районного </w:t>
      </w:r>
    </w:p>
    <w:p w:rsidR="003A47E4" w:rsidRDefault="003A47E4" w:rsidP="00430C74">
      <w:pPr>
        <w:jc w:val="right"/>
        <w:rPr>
          <w:sz w:val="22"/>
          <w:szCs w:val="22"/>
        </w:rPr>
      </w:pPr>
      <w:r>
        <w:rPr>
          <w:sz w:val="22"/>
          <w:szCs w:val="22"/>
        </w:rPr>
        <w:t>муниципального образования</w:t>
      </w:r>
      <w:r w:rsidR="00430C74">
        <w:rPr>
          <w:sz w:val="22"/>
          <w:szCs w:val="22"/>
        </w:rPr>
        <w:t xml:space="preserve"> </w:t>
      </w:r>
    </w:p>
    <w:p w:rsidR="000A284A" w:rsidRDefault="000A284A" w:rsidP="00430C74">
      <w:pPr>
        <w:jc w:val="right"/>
        <w:rPr>
          <w:sz w:val="22"/>
          <w:szCs w:val="22"/>
        </w:rPr>
      </w:pPr>
      <w:r>
        <w:rPr>
          <w:sz w:val="22"/>
          <w:szCs w:val="22"/>
        </w:rPr>
        <w:t>№_____________</w:t>
      </w:r>
    </w:p>
    <w:p w:rsidR="000A284A" w:rsidRDefault="000A284A" w:rsidP="000A284A">
      <w:pPr>
        <w:jc w:val="right"/>
      </w:pPr>
      <w:r>
        <w:rPr>
          <w:sz w:val="22"/>
          <w:szCs w:val="22"/>
        </w:rPr>
        <w:t xml:space="preserve">                                                                                                     от «___»_________2021 г      </w:t>
      </w:r>
    </w:p>
    <w:p w:rsidR="002A397D" w:rsidRPr="00FC07A7" w:rsidRDefault="00FC07A7" w:rsidP="00FC07A7">
      <w:pPr>
        <w:jc w:val="both"/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           </w:t>
      </w:r>
      <w:r w:rsidR="000A284A">
        <w:rPr>
          <w:sz w:val="22"/>
          <w:szCs w:val="22"/>
        </w:rPr>
        <w:t xml:space="preserve">          </w:t>
      </w:r>
      <w:r>
        <w:rPr>
          <w:sz w:val="22"/>
          <w:szCs w:val="22"/>
        </w:rPr>
        <w:t xml:space="preserve">          </w:t>
      </w:r>
      <w:r w:rsidRPr="00FC07A7">
        <w:rPr>
          <w:sz w:val="22"/>
          <w:szCs w:val="22"/>
          <w:u w:val="single"/>
        </w:rPr>
        <w:t xml:space="preserve"> </w:t>
      </w:r>
      <w:r w:rsidR="002A397D" w:rsidRPr="00FC07A7">
        <w:rPr>
          <w:sz w:val="22"/>
          <w:szCs w:val="22"/>
          <w:u w:val="single"/>
        </w:rPr>
        <w:t xml:space="preserve">     </w:t>
      </w:r>
    </w:p>
    <w:p w:rsidR="002A397D" w:rsidRDefault="002A397D" w:rsidP="002A397D">
      <w:pPr>
        <w:rPr>
          <w:b/>
          <w:sz w:val="22"/>
          <w:szCs w:val="22"/>
        </w:rPr>
      </w:pPr>
    </w:p>
    <w:p w:rsidR="00344870" w:rsidRPr="0093780A" w:rsidRDefault="00004590" w:rsidP="0093780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СХЕМА РАСПОЛОЖЕНИЯ  ГРАНИЦ  ПУБЛИЧНОГО СЕРВИТУТА</w:t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3717"/>
        <w:gridCol w:w="3687"/>
      </w:tblGrid>
      <w:tr w:rsidR="00C826C4" w:rsidRPr="005B4876" w:rsidTr="00F01062">
        <w:tc>
          <w:tcPr>
            <w:tcW w:w="10206" w:type="dxa"/>
            <w:gridSpan w:val="3"/>
            <w:shd w:val="clear" w:color="auto" w:fill="auto"/>
          </w:tcPr>
          <w:p w:rsidR="00A6292B" w:rsidRPr="00A6292B" w:rsidRDefault="00004590" w:rsidP="00596163">
            <w:pPr>
              <w:rPr>
                <w:u w:val="single"/>
              </w:rPr>
            </w:pPr>
            <w:r w:rsidRPr="00345584">
              <w:rPr>
                <w:sz w:val="22"/>
                <w:szCs w:val="22"/>
              </w:rPr>
              <w:t xml:space="preserve">Система координат МСК -38, зона 3 </w:t>
            </w:r>
            <w:r w:rsidR="00F24418" w:rsidRPr="00F24418">
              <w:t xml:space="preserve"> </w:t>
            </w:r>
          </w:p>
        </w:tc>
      </w:tr>
      <w:tr w:rsidR="00C826C4" w:rsidRPr="005B4876" w:rsidTr="00F01062">
        <w:tc>
          <w:tcPr>
            <w:tcW w:w="10206" w:type="dxa"/>
            <w:gridSpan w:val="3"/>
            <w:shd w:val="clear" w:color="auto" w:fill="auto"/>
          </w:tcPr>
          <w:p w:rsidR="00C826C4" w:rsidRPr="00004590" w:rsidRDefault="00C826C4" w:rsidP="0055716F">
            <w:pPr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</w:rPr>
              <w:t xml:space="preserve">Площадь земельного участка </w:t>
            </w:r>
            <w:r w:rsidR="000A284A">
              <w:rPr>
                <w:sz w:val="22"/>
                <w:szCs w:val="22"/>
              </w:rPr>
              <w:t xml:space="preserve"> </w:t>
            </w:r>
            <w:r w:rsidR="00E83A00">
              <w:t>1</w:t>
            </w:r>
            <w:r w:rsidR="0055716F">
              <w:t>366</w:t>
            </w:r>
            <w:r w:rsidR="00690CCA">
              <w:t xml:space="preserve"> </w:t>
            </w:r>
            <w:r w:rsidRPr="00004590">
              <w:rPr>
                <w:sz w:val="22"/>
                <w:szCs w:val="22"/>
              </w:rPr>
              <w:t>м</w:t>
            </w:r>
            <w:r w:rsidR="00CB7BE4">
              <w:rPr>
                <w:sz w:val="22"/>
                <w:szCs w:val="22"/>
              </w:rPr>
              <w:t xml:space="preserve"> </w:t>
            </w:r>
            <w:r w:rsidRPr="00004590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3E04FE" w:rsidRPr="005B4876" w:rsidTr="00A3198A">
        <w:trPr>
          <w:trHeight w:val="502"/>
        </w:trPr>
        <w:tc>
          <w:tcPr>
            <w:tcW w:w="10206" w:type="dxa"/>
            <w:gridSpan w:val="3"/>
            <w:shd w:val="clear" w:color="auto" w:fill="auto"/>
            <w:vAlign w:val="center"/>
          </w:tcPr>
          <w:p w:rsidR="003E04FE" w:rsidRPr="008C36DD" w:rsidRDefault="003E04FE" w:rsidP="00323DBA">
            <w:pPr>
              <w:rPr>
                <w:sz w:val="22"/>
                <w:szCs w:val="22"/>
              </w:rPr>
            </w:pPr>
            <w:r w:rsidRPr="008C36DD">
              <w:rPr>
                <w:sz w:val="22"/>
                <w:szCs w:val="22"/>
              </w:rPr>
              <w:t>Публичный сервитут устанавливается в отношени</w:t>
            </w:r>
            <w:r w:rsidR="00B83970" w:rsidRPr="008C36DD">
              <w:rPr>
                <w:sz w:val="22"/>
                <w:szCs w:val="22"/>
              </w:rPr>
              <w:t>и</w:t>
            </w:r>
            <w:r w:rsidRPr="008C36DD">
              <w:rPr>
                <w:sz w:val="22"/>
                <w:szCs w:val="22"/>
              </w:rPr>
              <w:t xml:space="preserve"> земельного участка с кадастровым номером </w:t>
            </w:r>
            <w:r w:rsidR="0084377D" w:rsidRPr="0084377D">
              <w:rPr>
                <w:sz w:val="22"/>
                <w:szCs w:val="22"/>
              </w:rPr>
              <w:t>38:21:060793:1</w:t>
            </w:r>
            <w:r w:rsidRPr="00C932C8">
              <w:rPr>
                <w:sz w:val="22"/>
                <w:szCs w:val="22"/>
              </w:rPr>
              <w:t xml:space="preserve"> – </w:t>
            </w:r>
            <w:r w:rsidR="0084377D">
              <w:rPr>
                <w:sz w:val="22"/>
                <w:szCs w:val="22"/>
              </w:rPr>
              <w:t>3</w:t>
            </w:r>
            <w:r w:rsidR="00323DBA">
              <w:rPr>
                <w:sz w:val="22"/>
                <w:szCs w:val="22"/>
              </w:rPr>
              <w:t>55</w:t>
            </w:r>
            <w:r w:rsidRPr="00C932C8">
              <w:rPr>
                <w:sz w:val="22"/>
                <w:szCs w:val="22"/>
              </w:rPr>
              <w:t xml:space="preserve"> кв.</w:t>
            </w:r>
            <w:r w:rsidR="00CB7BE4" w:rsidRPr="00C932C8">
              <w:rPr>
                <w:sz w:val="22"/>
                <w:szCs w:val="22"/>
              </w:rPr>
              <w:t xml:space="preserve"> </w:t>
            </w:r>
            <w:r w:rsidRPr="00C932C8">
              <w:rPr>
                <w:sz w:val="22"/>
                <w:szCs w:val="22"/>
              </w:rPr>
              <w:t>м</w:t>
            </w:r>
          </w:p>
        </w:tc>
      </w:tr>
      <w:tr w:rsidR="00323DBA" w:rsidRPr="005B4876" w:rsidTr="00A3198A">
        <w:trPr>
          <w:trHeight w:val="502"/>
        </w:trPr>
        <w:tc>
          <w:tcPr>
            <w:tcW w:w="10206" w:type="dxa"/>
            <w:gridSpan w:val="3"/>
            <w:shd w:val="clear" w:color="auto" w:fill="auto"/>
            <w:vAlign w:val="center"/>
          </w:tcPr>
          <w:p w:rsidR="00323DBA" w:rsidRPr="008C36DD" w:rsidRDefault="00323DBA" w:rsidP="0084377D">
            <w:pPr>
              <w:rPr>
                <w:sz w:val="22"/>
                <w:szCs w:val="22"/>
              </w:rPr>
            </w:pPr>
            <w:r w:rsidRPr="008C36DD">
              <w:rPr>
                <w:sz w:val="22"/>
                <w:szCs w:val="22"/>
              </w:rPr>
              <w:t xml:space="preserve">Публичный сервитут устанавливается в отношении земельного участка с кадастровым номером </w:t>
            </w:r>
            <w:r w:rsidRPr="00323DBA">
              <w:rPr>
                <w:sz w:val="22"/>
                <w:szCs w:val="22"/>
              </w:rPr>
              <w:t>38:21:060095:1</w:t>
            </w:r>
            <w:r>
              <w:rPr>
                <w:sz w:val="22"/>
                <w:szCs w:val="22"/>
              </w:rPr>
              <w:t xml:space="preserve"> – 33 </w:t>
            </w:r>
            <w:r w:rsidRPr="00C932C8">
              <w:rPr>
                <w:sz w:val="22"/>
                <w:szCs w:val="22"/>
              </w:rPr>
              <w:t>кв. м</w:t>
            </w:r>
          </w:p>
        </w:tc>
      </w:tr>
      <w:tr w:rsidR="001B7805" w:rsidRPr="005B4876" w:rsidTr="00A3198A">
        <w:trPr>
          <w:trHeight w:val="502"/>
        </w:trPr>
        <w:tc>
          <w:tcPr>
            <w:tcW w:w="10206" w:type="dxa"/>
            <w:gridSpan w:val="3"/>
            <w:shd w:val="clear" w:color="auto" w:fill="auto"/>
            <w:vAlign w:val="center"/>
          </w:tcPr>
          <w:p w:rsidR="001B7805" w:rsidRPr="008C36DD" w:rsidRDefault="001B7805" w:rsidP="001B7805">
            <w:pPr>
              <w:rPr>
                <w:sz w:val="22"/>
                <w:szCs w:val="22"/>
              </w:rPr>
            </w:pPr>
            <w:r w:rsidRPr="008C36DD">
              <w:rPr>
                <w:sz w:val="22"/>
                <w:szCs w:val="22"/>
              </w:rPr>
              <w:t xml:space="preserve">Публичный сервитут устанавливается в отношении земельного участка с кадастровым номером </w:t>
            </w:r>
            <w:r w:rsidRPr="001B7805">
              <w:rPr>
                <w:sz w:val="22"/>
                <w:szCs w:val="22"/>
              </w:rPr>
              <w:t>38:21:060701:46</w:t>
            </w:r>
            <w:r w:rsidRPr="00C932C8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>1</w:t>
            </w:r>
            <w:r w:rsidRPr="00C932C8">
              <w:rPr>
                <w:sz w:val="22"/>
                <w:szCs w:val="22"/>
              </w:rPr>
              <w:t xml:space="preserve"> кв. м</w:t>
            </w:r>
          </w:p>
        </w:tc>
      </w:tr>
      <w:tr w:rsidR="00C75C53" w:rsidRPr="005B4876" w:rsidTr="00A3198A">
        <w:trPr>
          <w:trHeight w:val="502"/>
        </w:trPr>
        <w:tc>
          <w:tcPr>
            <w:tcW w:w="10206" w:type="dxa"/>
            <w:gridSpan w:val="3"/>
            <w:shd w:val="clear" w:color="auto" w:fill="auto"/>
            <w:vAlign w:val="center"/>
          </w:tcPr>
          <w:p w:rsidR="00C75C53" w:rsidRPr="0055716F" w:rsidRDefault="00C75C53" w:rsidP="00C75C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55716F">
              <w:rPr>
                <w:sz w:val="22"/>
                <w:szCs w:val="22"/>
              </w:rPr>
              <w:t xml:space="preserve">Публичный сервитут устанавливается в отношении земель, собственность которых не разграничена – </w:t>
            </w:r>
          </w:p>
          <w:p w:rsidR="00C75C53" w:rsidRPr="008C36DD" w:rsidRDefault="001B7805" w:rsidP="0055716F">
            <w:pPr>
              <w:rPr>
                <w:sz w:val="22"/>
                <w:szCs w:val="22"/>
              </w:rPr>
            </w:pPr>
            <w:r w:rsidRPr="0055716F">
              <w:rPr>
                <w:sz w:val="22"/>
                <w:szCs w:val="22"/>
              </w:rPr>
              <w:t>97</w:t>
            </w:r>
            <w:r w:rsidR="0055716F" w:rsidRPr="0055716F">
              <w:rPr>
                <w:sz w:val="22"/>
                <w:szCs w:val="22"/>
              </w:rPr>
              <w:t>7</w:t>
            </w:r>
            <w:r w:rsidR="00C75C53" w:rsidRPr="0055716F">
              <w:rPr>
                <w:sz w:val="22"/>
                <w:szCs w:val="22"/>
              </w:rPr>
              <w:t xml:space="preserve"> кв.м</w:t>
            </w:r>
          </w:p>
        </w:tc>
      </w:tr>
      <w:tr w:rsidR="0082416F" w:rsidRPr="005B4876" w:rsidTr="00F01062">
        <w:tc>
          <w:tcPr>
            <w:tcW w:w="2802" w:type="dxa"/>
            <w:vMerge w:val="restart"/>
            <w:shd w:val="clear" w:color="auto" w:fill="auto"/>
            <w:vAlign w:val="center"/>
          </w:tcPr>
          <w:p w:rsidR="0082416F" w:rsidRPr="00004590" w:rsidRDefault="0082416F" w:rsidP="00C826C4">
            <w:pPr>
              <w:jc w:val="center"/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82416F" w:rsidRPr="00004590" w:rsidRDefault="0082416F" w:rsidP="00C826C4">
            <w:pPr>
              <w:jc w:val="center"/>
              <w:rPr>
                <w:sz w:val="22"/>
                <w:szCs w:val="22"/>
                <w:lang w:val="en-US"/>
              </w:rPr>
            </w:pPr>
            <w:r w:rsidRPr="00004590">
              <w:rPr>
                <w:sz w:val="22"/>
                <w:szCs w:val="22"/>
              </w:rPr>
              <w:t>Координаты, м</w:t>
            </w:r>
          </w:p>
        </w:tc>
      </w:tr>
      <w:tr w:rsidR="0082416F" w:rsidRPr="005B4876" w:rsidTr="00F01062">
        <w:tc>
          <w:tcPr>
            <w:tcW w:w="2802" w:type="dxa"/>
            <w:vMerge/>
            <w:shd w:val="clear" w:color="auto" w:fill="auto"/>
            <w:vAlign w:val="center"/>
          </w:tcPr>
          <w:p w:rsidR="0082416F" w:rsidRPr="00004590" w:rsidRDefault="0082416F" w:rsidP="00C826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82416F" w:rsidRPr="00004590" w:rsidRDefault="0082416F" w:rsidP="008B4695">
            <w:pPr>
              <w:jc w:val="center"/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82416F" w:rsidRPr="00004590" w:rsidRDefault="0082416F" w:rsidP="008B4695">
            <w:pPr>
              <w:jc w:val="center"/>
              <w:rPr>
                <w:sz w:val="22"/>
                <w:szCs w:val="22"/>
                <w:lang w:val="en-US"/>
              </w:rPr>
            </w:pPr>
            <w:r w:rsidRPr="00004590">
              <w:rPr>
                <w:sz w:val="22"/>
                <w:szCs w:val="22"/>
                <w:lang w:val="en-US"/>
              </w:rPr>
              <w:t>Y</w:t>
            </w:r>
          </w:p>
        </w:tc>
      </w:tr>
      <w:tr w:rsidR="0082416F" w:rsidRPr="005B4876" w:rsidTr="00016374">
        <w:tc>
          <w:tcPr>
            <w:tcW w:w="2802" w:type="dxa"/>
            <w:shd w:val="clear" w:color="auto" w:fill="auto"/>
            <w:vAlign w:val="bottom"/>
          </w:tcPr>
          <w:p w:rsidR="0082416F" w:rsidRPr="00ED2F79" w:rsidRDefault="0082416F" w:rsidP="0001637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2416F" w:rsidRPr="00ED2F79" w:rsidRDefault="0082416F" w:rsidP="0001637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2416F" w:rsidRPr="00ED2F79" w:rsidRDefault="0082416F" w:rsidP="0001637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814554,68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2237630,53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814551,96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2237636,18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814546,42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2237633,28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814549,13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2237627,75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814554,68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2237630,53</w:t>
            </w:r>
          </w:p>
        </w:tc>
      </w:tr>
      <w:tr w:rsidR="0082416F" w:rsidRPr="00AA3FFA" w:rsidTr="00016374">
        <w:tc>
          <w:tcPr>
            <w:tcW w:w="2802" w:type="dxa"/>
            <w:shd w:val="clear" w:color="auto" w:fill="auto"/>
            <w:vAlign w:val="bottom"/>
          </w:tcPr>
          <w:p w:rsidR="0082416F" w:rsidRPr="00FF31E1" w:rsidRDefault="0082416F" w:rsidP="009C37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2416F" w:rsidRPr="004A3A13" w:rsidRDefault="0082416F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2416F" w:rsidRPr="004A3A13" w:rsidRDefault="0082416F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4A3A13" w:rsidRPr="00AA3FFA" w:rsidTr="00A12DF4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814623,06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2237463,58</w:t>
            </w:r>
          </w:p>
        </w:tc>
      </w:tr>
      <w:tr w:rsidR="004A3A13" w:rsidRPr="00AA3FFA" w:rsidTr="00C4341E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814620,44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2237468,27</w:t>
            </w:r>
          </w:p>
        </w:tc>
      </w:tr>
      <w:tr w:rsidR="004A3A13" w:rsidRPr="00AA3FFA" w:rsidTr="00C4341E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814619,56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2237467,78</w:t>
            </w:r>
          </w:p>
        </w:tc>
      </w:tr>
      <w:tr w:rsidR="004A3A13" w:rsidRPr="00AA3FFA" w:rsidTr="0025609A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814622,19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2237463,09</w:t>
            </w:r>
          </w:p>
        </w:tc>
      </w:tr>
      <w:tr w:rsidR="004A3A13" w:rsidRPr="00AA3FFA" w:rsidTr="0025609A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814623,06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2237463,58</w:t>
            </w:r>
          </w:p>
        </w:tc>
      </w:tr>
      <w:tr w:rsidR="0082416F" w:rsidRPr="00AA3FFA" w:rsidTr="00016374">
        <w:tc>
          <w:tcPr>
            <w:tcW w:w="2802" w:type="dxa"/>
            <w:shd w:val="clear" w:color="auto" w:fill="auto"/>
            <w:vAlign w:val="bottom"/>
          </w:tcPr>
          <w:p w:rsidR="0082416F" w:rsidRPr="00FF31E1" w:rsidRDefault="0082416F" w:rsidP="0001637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2416F" w:rsidRPr="004A3A13" w:rsidRDefault="0082416F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2416F" w:rsidRPr="004A3A13" w:rsidRDefault="0082416F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4A3A13" w:rsidRPr="00AA3FFA" w:rsidTr="0025609A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814549,06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2237597,52</w:t>
            </w:r>
          </w:p>
        </w:tc>
      </w:tr>
      <w:tr w:rsidR="004A3A13" w:rsidRPr="00AA3FFA" w:rsidTr="00A12DF4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814546,50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2237601,95</w:t>
            </w:r>
          </w:p>
        </w:tc>
      </w:tr>
      <w:tr w:rsidR="004A3A13" w:rsidRPr="00AA3FFA" w:rsidTr="0025609A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814545,63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2237601,45</w:t>
            </w:r>
          </w:p>
        </w:tc>
      </w:tr>
      <w:tr w:rsidR="004A3A13" w:rsidRPr="00AA3FFA" w:rsidTr="00C4341E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814548,19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2237597,02</w:t>
            </w:r>
          </w:p>
        </w:tc>
      </w:tr>
      <w:tr w:rsidR="004A3A13" w:rsidRPr="00AA3FFA" w:rsidTr="0025609A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814549,06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2237597,52</w:t>
            </w:r>
          </w:p>
        </w:tc>
      </w:tr>
      <w:tr w:rsidR="0082416F" w:rsidRPr="00AA3FFA" w:rsidTr="00016374">
        <w:tc>
          <w:tcPr>
            <w:tcW w:w="2802" w:type="dxa"/>
            <w:shd w:val="clear" w:color="auto" w:fill="auto"/>
            <w:vAlign w:val="bottom"/>
          </w:tcPr>
          <w:p w:rsidR="0082416F" w:rsidRPr="00FF31E1" w:rsidRDefault="0082416F" w:rsidP="0001637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2416F" w:rsidRPr="004A3A13" w:rsidRDefault="0082416F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2416F" w:rsidRPr="004A3A13" w:rsidRDefault="0082416F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4A3A13" w:rsidRPr="00AA3FFA" w:rsidTr="0025609A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814546,26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2237628,19</w:t>
            </w:r>
          </w:p>
        </w:tc>
      </w:tr>
      <w:tr w:rsidR="004A3A13" w:rsidRPr="00AA3FFA" w:rsidTr="0025609A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814545,66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2237628,99</w:t>
            </w:r>
          </w:p>
        </w:tc>
      </w:tr>
      <w:tr w:rsidR="004A3A13" w:rsidRPr="00AA3FFA" w:rsidTr="00AA3FFA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814541,57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2237625,93</w:t>
            </w:r>
          </w:p>
        </w:tc>
      </w:tr>
      <w:tr w:rsidR="004A3A13" w:rsidRPr="00AA3FFA" w:rsidTr="0025609A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814542,17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2237625,13</w:t>
            </w:r>
          </w:p>
        </w:tc>
      </w:tr>
      <w:tr w:rsidR="004A3A13" w:rsidRPr="00AA3FFA" w:rsidTr="00C4341E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814546,26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2237628,19</w:t>
            </w:r>
          </w:p>
        </w:tc>
      </w:tr>
      <w:tr w:rsidR="0082416F" w:rsidRPr="00AA3FFA" w:rsidTr="00016374">
        <w:tc>
          <w:tcPr>
            <w:tcW w:w="2802" w:type="dxa"/>
            <w:shd w:val="clear" w:color="auto" w:fill="auto"/>
            <w:vAlign w:val="bottom"/>
          </w:tcPr>
          <w:p w:rsidR="0082416F" w:rsidRPr="00FF31E1" w:rsidRDefault="0082416F" w:rsidP="0001637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2416F" w:rsidRPr="004A3A13" w:rsidRDefault="0082416F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2416F" w:rsidRPr="004A3A13" w:rsidRDefault="0082416F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4A3A13" w:rsidRPr="00AA3FFA" w:rsidTr="0025609A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814522,59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2237636,22</w:t>
            </w:r>
          </w:p>
        </w:tc>
      </w:tr>
      <w:tr w:rsidR="004A3A13" w:rsidRPr="00AA3FFA" w:rsidTr="0025609A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814520,67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2237641,34</w:t>
            </w:r>
          </w:p>
        </w:tc>
      </w:tr>
      <w:tr w:rsidR="004A3A13" w:rsidRPr="00AA3FFA" w:rsidTr="0025609A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814519,73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2237640,99</w:t>
            </w:r>
          </w:p>
        </w:tc>
      </w:tr>
      <w:tr w:rsidR="004A3A13" w:rsidRPr="00AA3FFA" w:rsidTr="00AA3FFA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814521,65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2237635,87</w:t>
            </w:r>
          </w:p>
        </w:tc>
      </w:tr>
      <w:tr w:rsidR="004A3A13" w:rsidRPr="00AA3FFA" w:rsidTr="0025609A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814522,59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2237636,22</w:t>
            </w:r>
          </w:p>
        </w:tc>
      </w:tr>
      <w:tr w:rsidR="0082416F" w:rsidRPr="00AA3FFA" w:rsidTr="00016374">
        <w:tc>
          <w:tcPr>
            <w:tcW w:w="2802" w:type="dxa"/>
            <w:shd w:val="clear" w:color="auto" w:fill="auto"/>
            <w:vAlign w:val="bottom"/>
          </w:tcPr>
          <w:p w:rsidR="0082416F" w:rsidRPr="00FF31E1" w:rsidRDefault="0082416F" w:rsidP="0001637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2416F" w:rsidRPr="004A3A13" w:rsidRDefault="0082416F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2416F" w:rsidRPr="004A3A13" w:rsidRDefault="0082416F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4A3A13" w:rsidRPr="00AA3FFA" w:rsidTr="00C4341E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814447,48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2237769,36</w:t>
            </w:r>
          </w:p>
        </w:tc>
      </w:tr>
      <w:tr w:rsidR="004A3A13" w:rsidRPr="00AA3FFA" w:rsidTr="0025609A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814444,42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2237774,12</w:t>
            </w:r>
          </w:p>
        </w:tc>
      </w:tr>
      <w:tr w:rsidR="004A3A13" w:rsidRPr="00AA3FFA" w:rsidTr="0025609A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814443,58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2237773,58</w:t>
            </w:r>
          </w:p>
        </w:tc>
      </w:tr>
      <w:tr w:rsidR="004A3A13" w:rsidRPr="00AA3FFA" w:rsidTr="0025609A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814446,64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2237768,82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814447,48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2237769,36</w:t>
            </w:r>
          </w:p>
        </w:tc>
      </w:tr>
      <w:tr w:rsidR="0082416F" w:rsidRPr="00AA3FFA" w:rsidTr="00016374">
        <w:tc>
          <w:tcPr>
            <w:tcW w:w="2802" w:type="dxa"/>
            <w:shd w:val="clear" w:color="auto" w:fill="auto"/>
            <w:vAlign w:val="bottom"/>
          </w:tcPr>
          <w:p w:rsidR="0082416F" w:rsidRPr="00FF31E1" w:rsidRDefault="0082416F" w:rsidP="0001637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2416F" w:rsidRPr="004A3A13" w:rsidRDefault="0082416F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2416F" w:rsidRPr="004A3A13" w:rsidRDefault="0082416F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4A3A13" w:rsidRPr="00AA3FFA" w:rsidTr="0025609A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814431,82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2237786,03</w:t>
            </w:r>
          </w:p>
        </w:tc>
      </w:tr>
      <w:tr w:rsidR="004A3A13" w:rsidRPr="00AA3FFA" w:rsidTr="00C4341E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814428,49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2237790,38</w:t>
            </w:r>
          </w:p>
        </w:tc>
      </w:tr>
      <w:tr w:rsidR="004A3A13" w:rsidRPr="00AA3FFA" w:rsidTr="0025609A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н27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814427,69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2237789,77</w:t>
            </w:r>
          </w:p>
        </w:tc>
      </w:tr>
      <w:tr w:rsidR="004A3A13" w:rsidRPr="00AA3FFA" w:rsidTr="0025609A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814431,03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2237785,42</w:t>
            </w:r>
          </w:p>
        </w:tc>
      </w:tr>
      <w:tr w:rsidR="004A3A13" w:rsidRPr="00AA3FFA" w:rsidTr="0025609A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814431,82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2237786,03</w:t>
            </w:r>
          </w:p>
        </w:tc>
      </w:tr>
      <w:tr w:rsidR="0082416F" w:rsidRPr="00AA3FFA" w:rsidTr="00016374">
        <w:tc>
          <w:tcPr>
            <w:tcW w:w="2802" w:type="dxa"/>
            <w:shd w:val="clear" w:color="auto" w:fill="auto"/>
            <w:vAlign w:val="bottom"/>
          </w:tcPr>
          <w:p w:rsidR="0082416F" w:rsidRPr="00FF31E1" w:rsidRDefault="0082416F" w:rsidP="0001637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2416F" w:rsidRPr="004A3A13" w:rsidRDefault="0082416F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2416F" w:rsidRPr="004A3A13" w:rsidRDefault="0082416F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4A3A13" w:rsidRPr="00AA3FFA" w:rsidTr="00AA3FFA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814263,88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2238011,60</w:t>
            </w:r>
          </w:p>
        </w:tc>
      </w:tr>
      <w:tr w:rsidR="004A3A13" w:rsidRPr="00AA3FFA" w:rsidTr="0025609A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3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814260,38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2238015,97</w:t>
            </w:r>
          </w:p>
        </w:tc>
      </w:tr>
      <w:tr w:rsidR="004A3A13" w:rsidRPr="00AA3FFA" w:rsidTr="00C4341E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3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814259,60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2238015,34</w:t>
            </w:r>
          </w:p>
        </w:tc>
      </w:tr>
      <w:tr w:rsidR="004A3A13" w:rsidRPr="00AA3FFA" w:rsidTr="0025609A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3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814263,10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2238010,97</w:t>
            </w:r>
          </w:p>
        </w:tc>
      </w:tr>
      <w:tr w:rsidR="004A3A13" w:rsidRPr="00AA3FFA" w:rsidTr="0025609A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814263,88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2238011,60</w:t>
            </w:r>
          </w:p>
        </w:tc>
      </w:tr>
      <w:tr w:rsidR="0082416F" w:rsidRPr="00AA3FFA" w:rsidTr="00016374">
        <w:tc>
          <w:tcPr>
            <w:tcW w:w="2802" w:type="dxa"/>
            <w:shd w:val="clear" w:color="auto" w:fill="auto"/>
            <w:vAlign w:val="bottom"/>
          </w:tcPr>
          <w:p w:rsidR="0082416F" w:rsidRDefault="0082416F" w:rsidP="0001637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2416F" w:rsidRPr="004A3A13" w:rsidRDefault="0082416F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2416F" w:rsidRPr="004A3A13" w:rsidRDefault="0082416F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4A3A13" w:rsidRPr="00AA3FFA" w:rsidTr="0025609A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3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814505,87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2237666,65</w:t>
            </w:r>
          </w:p>
        </w:tc>
      </w:tr>
      <w:tr w:rsidR="004A3A13" w:rsidRPr="00AA3FFA" w:rsidTr="00AA3FFA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3</w:t>
            </w: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814505,38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2237667,52</w:t>
            </w:r>
          </w:p>
        </w:tc>
      </w:tr>
      <w:tr w:rsidR="004A3A13" w:rsidRPr="00AA3FFA" w:rsidTr="0025609A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3</w:t>
            </w: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814504,51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2237667,03</w:t>
            </w:r>
          </w:p>
        </w:tc>
      </w:tr>
      <w:tr w:rsidR="004A3A13" w:rsidRPr="00AA3FFA" w:rsidTr="00C4341E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814505,00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2237666,16</w:t>
            </w:r>
          </w:p>
        </w:tc>
      </w:tr>
      <w:tr w:rsidR="004A3A13" w:rsidRPr="00AA3FFA" w:rsidTr="0025609A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814505,87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2237666,65</w:t>
            </w:r>
          </w:p>
        </w:tc>
      </w:tr>
      <w:tr w:rsidR="0082416F" w:rsidRPr="00AA3FFA" w:rsidTr="00016374">
        <w:tc>
          <w:tcPr>
            <w:tcW w:w="2802" w:type="dxa"/>
            <w:shd w:val="clear" w:color="auto" w:fill="auto"/>
            <w:vAlign w:val="bottom"/>
          </w:tcPr>
          <w:p w:rsidR="0082416F" w:rsidRPr="00FF31E1" w:rsidRDefault="0082416F" w:rsidP="0001637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2416F" w:rsidRPr="004A3A13" w:rsidRDefault="0082416F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2416F" w:rsidRPr="004A3A13" w:rsidRDefault="0082416F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4A3A13" w:rsidRPr="00AA3FFA" w:rsidTr="0025609A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814491,29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2237691,89</w:t>
            </w:r>
          </w:p>
        </w:tc>
      </w:tr>
      <w:tr w:rsidR="004A3A13" w:rsidRPr="00AA3FFA" w:rsidTr="0025609A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814490,80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2237692,75</w:t>
            </w:r>
          </w:p>
        </w:tc>
      </w:tr>
      <w:tr w:rsidR="004A3A13" w:rsidRPr="00AA3FFA" w:rsidTr="00AA3FFA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814489,93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2237692,26</w:t>
            </w:r>
          </w:p>
        </w:tc>
      </w:tr>
      <w:tr w:rsidR="004A3A13" w:rsidRPr="00AA3FFA" w:rsidTr="0025609A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814490,43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2237691,39</w:t>
            </w:r>
          </w:p>
        </w:tc>
      </w:tr>
      <w:tr w:rsidR="004A3A13" w:rsidRPr="00AA3FFA" w:rsidTr="00C4341E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814491,29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2237691,89</w:t>
            </w:r>
          </w:p>
        </w:tc>
      </w:tr>
      <w:tr w:rsidR="0082416F" w:rsidRPr="00AA3FFA" w:rsidTr="00016374">
        <w:tc>
          <w:tcPr>
            <w:tcW w:w="2802" w:type="dxa"/>
            <w:shd w:val="clear" w:color="auto" w:fill="auto"/>
            <w:vAlign w:val="bottom"/>
          </w:tcPr>
          <w:p w:rsidR="0082416F" w:rsidRPr="00FF31E1" w:rsidRDefault="0082416F" w:rsidP="0001637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2416F" w:rsidRPr="004A3A13" w:rsidRDefault="0082416F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2416F" w:rsidRPr="004A3A13" w:rsidRDefault="0082416F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4A3A13" w:rsidRPr="00AA3FFA" w:rsidTr="0025609A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814477,58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2237715,92</w:t>
            </w:r>
          </w:p>
        </w:tc>
      </w:tr>
      <w:tr w:rsidR="004A3A13" w:rsidRPr="00AA3FFA" w:rsidTr="0006321A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814477,09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2237716,79</w:t>
            </w:r>
          </w:p>
        </w:tc>
      </w:tr>
      <w:tr w:rsidR="004A3A13" w:rsidRPr="00AA3FFA" w:rsidTr="0025609A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814476,22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2237716,30</w:t>
            </w:r>
          </w:p>
        </w:tc>
      </w:tr>
      <w:tr w:rsidR="004A3A13" w:rsidRPr="00AA3FFA" w:rsidTr="00AA3FFA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814476,72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2237715,43</w:t>
            </w:r>
          </w:p>
        </w:tc>
      </w:tr>
      <w:tr w:rsidR="004A3A13" w:rsidRPr="00AA3FFA" w:rsidTr="0025609A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814477,58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2237715,92</w:t>
            </w:r>
          </w:p>
        </w:tc>
      </w:tr>
      <w:tr w:rsidR="0082416F" w:rsidRPr="00AA3FFA" w:rsidTr="00016374">
        <w:tc>
          <w:tcPr>
            <w:tcW w:w="2802" w:type="dxa"/>
            <w:shd w:val="clear" w:color="auto" w:fill="auto"/>
            <w:vAlign w:val="bottom"/>
          </w:tcPr>
          <w:p w:rsidR="0082416F" w:rsidRPr="00FF31E1" w:rsidRDefault="0082416F" w:rsidP="0001637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2416F" w:rsidRPr="004A3A13" w:rsidRDefault="0082416F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2416F" w:rsidRPr="004A3A13" w:rsidRDefault="0082416F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4A3A13" w:rsidRPr="00AA3FFA" w:rsidTr="00C4341E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814463,44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2237740,73</w:t>
            </w:r>
          </w:p>
        </w:tc>
      </w:tr>
      <w:tr w:rsidR="004A3A13" w:rsidRPr="00AA3FFA" w:rsidTr="0025609A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814462,94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2237741,60</w:t>
            </w:r>
          </w:p>
        </w:tc>
      </w:tr>
      <w:tr w:rsidR="004A3A13" w:rsidRPr="00AA3FFA" w:rsidTr="0006321A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814462,07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2237741,11</w:t>
            </w:r>
          </w:p>
        </w:tc>
      </w:tr>
      <w:tr w:rsidR="004A3A13" w:rsidRPr="00AA3FFA" w:rsidTr="0025609A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814462,57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2237740,24</w:t>
            </w:r>
          </w:p>
        </w:tc>
      </w:tr>
      <w:tr w:rsidR="004A3A13" w:rsidRPr="00AA3FFA" w:rsidTr="00AA3FFA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814463,44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2237740,73</w:t>
            </w:r>
          </w:p>
        </w:tc>
      </w:tr>
      <w:tr w:rsidR="0082416F" w:rsidRPr="00AA3FFA" w:rsidTr="00016374">
        <w:tc>
          <w:tcPr>
            <w:tcW w:w="2802" w:type="dxa"/>
            <w:shd w:val="clear" w:color="auto" w:fill="auto"/>
            <w:vAlign w:val="bottom"/>
          </w:tcPr>
          <w:p w:rsidR="0082416F" w:rsidRPr="00FF31E1" w:rsidRDefault="0082416F" w:rsidP="0001637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2416F" w:rsidRPr="004A3A13" w:rsidRDefault="0082416F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2416F" w:rsidRPr="004A3A13" w:rsidRDefault="0082416F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4A3A13" w:rsidRPr="00AA3FFA" w:rsidTr="0025609A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814412,06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2237812,77</w:t>
            </w:r>
          </w:p>
        </w:tc>
      </w:tr>
      <w:tr w:rsidR="004A3A13" w:rsidRPr="00AA3FFA" w:rsidTr="00C4341E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814411,47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2237813,57</w:t>
            </w:r>
          </w:p>
        </w:tc>
      </w:tr>
      <w:tr w:rsidR="004A3A13" w:rsidRPr="00AA3FFA" w:rsidTr="0025609A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814410,66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2237812,97</w:t>
            </w:r>
          </w:p>
        </w:tc>
      </w:tr>
      <w:tr w:rsidR="004A3A13" w:rsidRPr="00AA3FFA" w:rsidTr="0006321A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814411,26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2237812,17</w:t>
            </w:r>
          </w:p>
        </w:tc>
      </w:tr>
      <w:tr w:rsidR="004A3A13" w:rsidRPr="00AA3FFA" w:rsidTr="0025609A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814412,06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2237812,77</w:t>
            </w:r>
          </w:p>
        </w:tc>
      </w:tr>
      <w:tr w:rsidR="0082416F" w:rsidRPr="00AA3FFA" w:rsidTr="00016374">
        <w:tc>
          <w:tcPr>
            <w:tcW w:w="2802" w:type="dxa"/>
            <w:shd w:val="clear" w:color="auto" w:fill="auto"/>
            <w:vAlign w:val="bottom"/>
          </w:tcPr>
          <w:p w:rsidR="0082416F" w:rsidRPr="00FF31E1" w:rsidRDefault="0082416F" w:rsidP="0001637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2416F" w:rsidRPr="004A3A13" w:rsidRDefault="0082416F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2416F" w:rsidRPr="004A3A13" w:rsidRDefault="0082416F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4A3A13" w:rsidRPr="00AA3FFA" w:rsidTr="00AA3FFA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814391,50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2237840,38</w:t>
            </w:r>
          </w:p>
        </w:tc>
      </w:tr>
      <w:tr w:rsidR="004A3A13" w:rsidRPr="00AA3FFA" w:rsidTr="0025609A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814390,90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2237841,18</w:t>
            </w:r>
          </w:p>
        </w:tc>
      </w:tr>
      <w:tr w:rsidR="004A3A13" w:rsidRPr="00AA3FFA" w:rsidTr="00C4341E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814390,10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2237840,58</w:t>
            </w:r>
          </w:p>
        </w:tc>
      </w:tr>
      <w:tr w:rsidR="004A3A13" w:rsidRPr="00AA3FFA" w:rsidTr="0025609A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814390,70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2237839,78</w:t>
            </w:r>
          </w:p>
        </w:tc>
      </w:tr>
      <w:tr w:rsidR="004A3A13" w:rsidRPr="00AA3FFA" w:rsidTr="0006321A">
        <w:tc>
          <w:tcPr>
            <w:tcW w:w="2802" w:type="dxa"/>
            <w:shd w:val="clear" w:color="auto" w:fill="auto"/>
            <w:vAlign w:val="bottom"/>
          </w:tcPr>
          <w:p w:rsidR="004A3A13" w:rsidRPr="004709DC" w:rsidRDefault="004A3A13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814391,50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2237840,38</w:t>
            </w:r>
          </w:p>
        </w:tc>
      </w:tr>
      <w:tr w:rsidR="0082416F" w:rsidRPr="00AA3FFA" w:rsidTr="00016374">
        <w:tc>
          <w:tcPr>
            <w:tcW w:w="2802" w:type="dxa"/>
            <w:shd w:val="clear" w:color="auto" w:fill="auto"/>
            <w:vAlign w:val="bottom"/>
          </w:tcPr>
          <w:p w:rsidR="0082416F" w:rsidRPr="00FF31E1" w:rsidRDefault="0082416F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2416F" w:rsidRPr="004A3A13" w:rsidRDefault="0082416F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2416F" w:rsidRPr="004A3A13" w:rsidRDefault="0082416F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156D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814370,92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2237867,85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156D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814370,32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2237868,65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156D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814369,52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2237868,05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156D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814370,12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2237867,25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156D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814370,92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2237867,85</w:t>
            </w:r>
          </w:p>
        </w:tc>
      </w:tr>
      <w:tr w:rsidR="00DC24A8" w:rsidRPr="00AA3FFA" w:rsidTr="00016374">
        <w:tc>
          <w:tcPr>
            <w:tcW w:w="2802" w:type="dxa"/>
            <w:shd w:val="clear" w:color="auto" w:fill="auto"/>
            <w:vAlign w:val="bottom"/>
          </w:tcPr>
          <w:p w:rsidR="00DC24A8" w:rsidRPr="00FF31E1" w:rsidRDefault="00DC24A8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C24A8" w:rsidRPr="004A3A13" w:rsidRDefault="00DC24A8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C24A8" w:rsidRPr="004A3A13" w:rsidRDefault="00DC24A8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814350,91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2237894,67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814350,31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2237895,47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814349,51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2237894,87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814350,11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2237894,07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814350,91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2237894,67</w:t>
            </w:r>
          </w:p>
        </w:tc>
      </w:tr>
      <w:tr w:rsidR="00DC24A8" w:rsidRPr="00AA3FFA" w:rsidTr="00016374">
        <w:tc>
          <w:tcPr>
            <w:tcW w:w="2802" w:type="dxa"/>
            <w:shd w:val="clear" w:color="auto" w:fill="auto"/>
            <w:vAlign w:val="bottom"/>
          </w:tcPr>
          <w:p w:rsidR="00DC24A8" w:rsidRPr="00FF31E1" w:rsidRDefault="00DC24A8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C24A8" w:rsidRPr="004A3A13" w:rsidRDefault="00DC24A8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C24A8" w:rsidRPr="004A3A13" w:rsidRDefault="00DC24A8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814331,17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2237921,08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814330,58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2237921,88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814329,77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2237921,28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814330,37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2237920,48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814331,17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2237921,08</w:t>
            </w:r>
          </w:p>
        </w:tc>
      </w:tr>
      <w:tr w:rsidR="00DC24A8" w:rsidRPr="00AA3FFA" w:rsidTr="00016374">
        <w:tc>
          <w:tcPr>
            <w:tcW w:w="2802" w:type="dxa"/>
            <w:shd w:val="clear" w:color="auto" w:fill="auto"/>
            <w:vAlign w:val="bottom"/>
          </w:tcPr>
          <w:p w:rsidR="00DC24A8" w:rsidRPr="00FF31E1" w:rsidRDefault="00DC24A8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C24A8" w:rsidRPr="004A3A13" w:rsidRDefault="00DC24A8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C24A8" w:rsidRPr="004A3A13" w:rsidRDefault="00DC24A8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814311,42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2237947,68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814310,82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2237948,48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814310,02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2237947,88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814310,62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2237947,08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814311,42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2237947,68</w:t>
            </w:r>
          </w:p>
        </w:tc>
      </w:tr>
      <w:tr w:rsidR="00DC24A8" w:rsidRPr="00AA3FFA" w:rsidTr="00016374">
        <w:tc>
          <w:tcPr>
            <w:tcW w:w="2802" w:type="dxa"/>
            <w:shd w:val="clear" w:color="auto" w:fill="auto"/>
            <w:vAlign w:val="bottom"/>
          </w:tcPr>
          <w:p w:rsidR="00DC24A8" w:rsidRPr="00FF31E1" w:rsidRDefault="00DC24A8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C24A8" w:rsidRPr="004A3A13" w:rsidRDefault="00DC24A8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C24A8" w:rsidRPr="004A3A13" w:rsidRDefault="00DC24A8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814293,68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2237971,19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814293,09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2237971,99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814292,28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2237971,39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814292,88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2237970,59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814293,68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2237971,19</w:t>
            </w:r>
          </w:p>
        </w:tc>
      </w:tr>
      <w:tr w:rsidR="00DC24A8" w:rsidRPr="00AA3FFA" w:rsidTr="00016374">
        <w:tc>
          <w:tcPr>
            <w:tcW w:w="2802" w:type="dxa"/>
            <w:shd w:val="clear" w:color="auto" w:fill="auto"/>
            <w:vAlign w:val="bottom"/>
          </w:tcPr>
          <w:p w:rsidR="00DC24A8" w:rsidRPr="00FF31E1" w:rsidRDefault="00DC24A8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C24A8" w:rsidRPr="004A3A13" w:rsidRDefault="00DC24A8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C24A8" w:rsidRPr="004A3A13" w:rsidRDefault="00DC24A8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814275,89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2237995,46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814275,30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2237996,26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814274,49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2237995,66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814275,09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2237994,86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814275,89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2237995,46</w:t>
            </w:r>
          </w:p>
        </w:tc>
      </w:tr>
      <w:tr w:rsidR="00DC24A8" w:rsidRPr="00AA3FFA" w:rsidTr="00016374">
        <w:tc>
          <w:tcPr>
            <w:tcW w:w="2802" w:type="dxa"/>
            <w:shd w:val="clear" w:color="auto" w:fill="auto"/>
            <w:vAlign w:val="bottom"/>
          </w:tcPr>
          <w:p w:rsidR="00DC24A8" w:rsidRPr="00FF31E1" w:rsidRDefault="00DC24A8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C24A8" w:rsidRPr="004A3A13" w:rsidRDefault="00DC24A8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C24A8" w:rsidRPr="004A3A13" w:rsidRDefault="00DC24A8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814240,02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2238020,63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814240,29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2238021,59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814239,33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2238021,87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814239,06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2238020,91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814240,02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2238020,63</w:t>
            </w:r>
          </w:p>
        </w:tc>
      </w:tr>
      <w:tr w:rsidR="00DC24A8" w:rsidRPr="00AA3FFA" w:rsidTr="00016374">
        <w:tc>
          <w:tcPr>
            <w:tcW w:w="2802" w:type="dxa"/>
            <w:shd w:val="clear" w:color="auto" w:fill="auto"/>
            <w:vAlign w:val="bottom"/>
          </w:tcPr>
          <w:p w:rsidR="00DC24A8" w:rsidRPr="00FF31E1" w:rsidRDefault="00DC24A8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C24A8" w:rsidRPr="004A3A13" w:rsidRDefault="00DC24A8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C24A8" w:rsidRPr="004A3A13" w:rsidRDefault="00DC24A8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814246,99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2238027,29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814247,68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2238028,02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814246,95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2238028,71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814246,27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2238027,98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814246,99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2238027,29</w:t>
            </w:r>
          </w:p>
        </w:tc>
      </w:tr>
      <w:tr w:rsidR="00DC24A8" w:rsidRPr="00AA3FFA" w:rsidTr="00016374">
        <w:tc>
          <w:tcPr>
            <w:tcW w:w="2802" w:type="dxa"/>
            <w:shd w:val="clear" w:color="auto" w:fill="auto"/>
            <w:vAlign w:val="bottom"/>
          </w:tcPr>
          <w:p w:rsidR="00DC24A8" w:rsidRPr="00FF31E1" w:rsidRDefault="00DC24A8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C24A8" w:rsidRPr="004A3A13" w:rsidRDefault="00DC24A8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C24A8" w:rsidRPr="004A3A13" w:rsidRDefault="00DC24A8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814229,63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2238043,07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814230,22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2238043,88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814229,41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2238044,47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814228,82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2238043,65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814229,63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2238043,07</w:t>
            </w:r>
          </w:p>
        </w:tc>
      </w:tr>
      <w:tr w:rsidR="00DC24A8" w:rsidRPr="00AA3FFA" w:rsidTr="00016374">
        <w:tc>
          <w:tcPr>
            <w:tcW w:w="2802" w:type="dxa"/>
            <w:shd w:val="clear" w:color="auto" w:fill="auto"/>
            <w:vAlign w:val="bottom"/>
          </w:tcPr>
          <w:p w:rsidR="00DC24A8" w:rsidRPr="00FF31E1" w:rsidRDefault="00DC24A8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C24A8" w:rsidRPr="004A3A13" w:rsidRDefault="00DC24A8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C24A8" w:rsidRPr="004A3A13" w:rsidRDefault="00DC24A8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814563,08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2237571,83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814562,60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2237572,71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814561,72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2237572,23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814562,21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2237571,35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814563,08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2237571,83</w:t>
            </w:r>
          </w:p>
        </w:tc>
      </w:tr>
      <w:tr w:rsidR="00DC24A8" w:rsidRPr="00AA3FFA" w:rsidTr="00016374">
        <w:tc>
          <w:tcPr>
            <w:tcW w:w="2802" w:type="dxa"/>
            <w:shd w:val="clear" w:color="auto" w:fill="auto"/>
            <w:vAlign w:val="bottom"/>
          </w:tcPr>
          <w:p w:rsidR="00DC24A8" w:rsidRPr="00FF31E1" w:rsidRDefault="00DC24A8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C24A8" w:rsidRPr="004A3A13" w:rsidRDefault="00DC24A8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C24A8" w:rsidRPr="004A3A13" w:rsidRDefault="00DC24A8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814579,13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2237575,71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814578,89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2237576,68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814577,92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2237576,43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814578,16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2237575,46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814579,13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2237575,71</w:t>
            </w:r>
          </w:p>
        </w:tc>
      </w:tr>
      <w:tr w:rsidR="00DC24A8" w:rsidRPr="00AA3FFA" w:rsidTr="00016374">
        <w:tc>
          <w:tcPr>
            <w:tcW w:w="2802" w:type="dxa"/>
            <w:shd w:val="clear" w:color="auto" w:fill="auto"/>
            <w:vAlign w:val="bottom"/>
          </w:tcPr>
          <w:p w:rsidR="00DC24A8" w:rsidRPr="00FF31E1" w:rsidRDefault="00DC24A8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C24A8" w:rsidRPr="004A3A13" w:rsidRDefault="00DC24A8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C24A8" w:rsidRPr="004A3A13" w:rsidRDefault="00DC24A8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814579,08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2237542,67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814578,60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2237543,55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814577,72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2237543,07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814578,21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2237542,19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814579,08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2237542,67</w:t>
            </w:r>
          </w:p>
        </w:tc>
      </w:tr>
      <w:tr w:rsidR="00DC24A8" w:rsidRPr="00AA3FFA" w:rsidTr="00016374">
        <w:tc>
          <w:tcPr>
            <w:tcW w:w="2802" w:type="dxa"/>
            <w:shd w:val="clear" w:color="auto" w:fill="auto"/>
            <w:vAlign w:val="bottom"/>
          </w:tcPr>
          <w:p w:rsidR="00DC24A8" w:rsidRPr="00FF31E1" w:rsidRDefault="00DC24A8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C24A8" w:rsidRPr="004A3A13" w:rsidRDefault="00DC24A8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C24A8" w:rsidRPr="004A3A13" w:rsidRDefault="00DC24A8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814595,94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2237512,18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814595,46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2237513,05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814594,58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2237512,56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814595,07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2237511,69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814595,94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2237512,18</w:t>
            </w:r>
          </w:p>
        </w:tc>
      </w:tr>
      <w:tr w:rsidR="00A74564" w:rsidRPr="00AA3FFA" w:rsidTr="00016374">
        <w:tc>
          <w:tcPr>
            <w:tcW w:w="2802" w:type="dxa"/>
            <w:shd w:val="clear" w:color="auto" w:fill="auto"/>
            <w:vAlign w:val="bottom"/>
          </w:tcPr>
          <w:p w:rsidR="00A74564" w:rsidRPr="00FF31E1" w:rsidRDefault="00A74564" w:rsidP="00A745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A74564" w:rsidRPr="004A3A13" w:rsidRDefault="00A74564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A74564" w:rsidRPr="004A3A13" w:rsidRDefault="00A74564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814609,42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2237488,09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814608,94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2237488,96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н111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814608,06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2237488,47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814608,55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2237487,60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955F7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814609,42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2237488,09</w:t>
            </w:r>
          </w:p>
        </w:tc>
      </w:tr>
      <w:tr w:rsidR="00A74564" w:rsidRPr="00AA3FFA" w:rsidTr="00016374">
        <w:tc>
          <w:tcPr>
            <w:tcW w:w="2802" w:type="dxa"/>
            <w:shd w:val="clear" w:color="auto" w:fill="auto"/>
            <w:vAlign w:val="bottom"/>
          </w:tcPr>
          <w:p w:rsidR="00A74564" w:rsidRPr="00FF31E1" w:rsidRDefault="00A74564" w:rsidP="00A745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A74564" w:rsidRPr="004A3A13" w:rsidRDefault="00A74564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A74564" w:rsidRPr="004A3A13" w:rsidRDefault="00A74564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814653,84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2237436,10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0F55C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814649,73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2237441,64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0F55C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814645,23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2237448,32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0F55C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814624,39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2237484,60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0F55C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814615,15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2237501,47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0F55C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814597,07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2237532,28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0F55C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814585,10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2237553,30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0F55C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н120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814568,43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2237582,42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0F55C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н121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814560,82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2237596,35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0F55C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н122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814556,12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2237606,74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0F55C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н123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814555,14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2237618,83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0F55C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н124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814553,94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2237628,12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0F55C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н125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814553,08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2237629,60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0F55C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н126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814551,29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2237628,70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0F55C9">
            <w:pPr>
              <w:jc w:val="center"/>
              <w:rPr>
                <w:color w:val="000000"/>
                <w:sz w:val="20"/>
                <w:szCs w:val="20"/>
              </w:rPr>
            </w:pPr>
            <w:r w:rsidRPr="00D3764E">
              <w:rPr>
                <w:color w:val="000000"/>
                <w:sz w:val="20"/>
                <w:szCs w:val="20"/>
              </w:rPr>
              <w:t>н127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814552,01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2237627,46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D3764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н128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814553,15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2237618,63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D3764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н129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814554,15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2237606,24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D3764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н130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814559,03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2237595,45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D3764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н131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814566,69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2237581,44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D3764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н132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814583,36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2237552,32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D3764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н133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814595,33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2237531,28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D3764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н134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814613,42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2237500,45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D3764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н135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814622,65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2237483,62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D3764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н136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814643,53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2237447,26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D3764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н137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814648,10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2237440,48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D3764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н138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814652,23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2237434,92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D3764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814653,84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2237436,10</w:t>
            </w:r>
          </w:p>
        </w:tc>
      </w:tr>
      <w:tr w:rsidR="007604C5" w:rsidRPr="00AA3FFA" w:rsidTr="00016374">
        <w:tc>
          <w:tcPr>
            <w:tcW w:w="2802" w:type="dxa"/>
            <w:shd w:val="clear" w:color="auto" w:fill="auto"/>
            <w:vAlign w:val="bottom"/>
          </w:tcPr>
          <w:p w:rsidR="007604C5" w:rsidRPr="00FF31E1" w:rsidRDefault="007604C5" w:rsidP="007604C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604C5" w:rsidRPr="004A3A13" w:rsidRDefault="007604C5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7604C5" w:rsidRPr="004A3A13" w:rsidRDefault="007604C5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D3764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н139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814777,88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2237214,49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D3764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н140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814777,80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2237217,50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D3764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н141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814768,03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2237230,38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D3764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н142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814758,80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2237256,67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D3764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н143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814753,10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2237268,25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D3764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н144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814747,53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2237283,25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D3764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н145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814737,22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2237313,23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D3764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н146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814729,21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2237327,88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D3764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н147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814715,65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2237348,08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D3764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н148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814682,81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2237394,88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D3764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н149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814673,26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2237408,13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D3764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н150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814673,12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2237404,88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D3764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н151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814681,22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2237393,66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D3764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н152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814714,01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2237346,94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D3764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н153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814727,50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2237326,84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D3764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н154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814735,38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2237312,42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D3764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н155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814745,65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2237282,58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D3764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н156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814751,26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2237267,45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D3764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н157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814756,95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2237255,89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D3764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н158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814766,25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2237229,42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D3764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н159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814775,82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2237216,80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D3764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н160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814775,90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2237213,37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D3764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н139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814777,88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2237214,49</w:t>
            </w:r>
          </w:p>
        </w:tc>
      </w:tr>
      <w:tr w:rsidR="007604C5" w:rsidRPr="00AA3FFA" w:rsidTr="00016374">
        <w:tc>
          <w:tcPr>
            <w:tcW w:w="2802" w:type="dxa"/>
            <w:shd w:val="clear" w:color="auto" w:fill="auto"/>
            <w:vAlign w:val="bottom"/>
          </w:tcPr>
          <w:p w:rsidR="007604C5" w:rsidRPr="00FF31E1" w:rsidRDefault="007604C5" w:rsidP="007604C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604C5" w:rsidRPr="004A3A13" w:rsidRDefault="007604C5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7604C5" w:rsidRPr="004A3A13" w:rsidRDefault="007604C5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-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D3764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н161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814756,18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2237112,99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D3764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н162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814748,56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2237125,98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D3764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н163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814726,69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2237114,67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D3764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н164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814734,46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2237100,48</w:t>
            </w:r>
          </w:p>
        </w:tc>
      </w:tr>
      <w:tr w:rsidR="004A3A13" w:rsidRPr="00AA3FFA" w:rsidTr="00016374">
        <w:tc>
          <w:tcPr>
            <w:tcW w:w="2802" w:type="dxa"/>
            <w:shd w:val="clear" w:color="auto" w:fill="auto"/>
            <w:vAlign w:val="bottom"/>
          </w:tcPr>
          <w:p w:rsidR="004A3A13" w:rsidRDefault="004A3A13" w:rsidP="00D3764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н161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814756,18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A3A13" w:rsidRPr="004A3A13" w:rsidRDefault="004A3A13" w:rsidP="004A3A13">
            <w:pPr>
              <w:jc w:val="center"/>
              <w:rPr>
                <w:color w:val="000000"/>
                <w:sz w:val="20"/>
                <w:szCs w:val="20"/>
              </w:rPr>
            </w:pPr>
            <w:r w:rsidRPr="004A3A13">
              <w:rPr>
                <w:color w:val="000000"/>
                <w:sz w:val="20"/>
                <w:szCs w:val="20"/>
              </w:rPr>
              <w:t>2237112,99</w:t>
            </w:r>
          </w:p>
        </w:tc>
      </w:tr>
    </w:tbl>
    <w:p w:rsidR="00D8087E" w:rsidRPr="00EE2D80" w:rsidRDefault="00D8087E" w:rsidP="00EE2D80">
      <w:pPr>
        <w:jc w:val="center"/>
        <w:rPr>
          <w:noProof/>
          <w:sz w:val="8"/>
          <w:szCs w:val="8"/>
        </w:rPr>
      </w:pPr>
    </w:p>
    <w:tbl>
      <w:tblPr>
        <w:tblpPr w:leftFromText="180" w:rightFromText="180" w:vertAnchor="text" w:horzAnchor="margin" w:tblpY="1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4"/>
        <w:gridCol w:w="8363"/>
      </w:tblGrid>
      <w:tr w:rsidR="000A284A" w:rsidTr="000A284A">
        <w:trPr>
          <w:trHeight w:val="42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84A" w:rsidRDefault="000A284A" w:rsidP="000A284A">
            <w:pPr>
              <w:tabs>
                <w:tab w:val="left" w:pos="16860"/>
              </w:tabs>
              <w:jc w:val="center"/>
            </w:pPr>
            <w:r>
              <w:t>Площадь, кв.м.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84A" w:rsidRDefault="000A284A" w:rsidP="000A284A">
            <w:pPr>
              <w:tabs>
                <w:tab w:val="left" w:pos="16860"/>
              </w:tabs>
              <w:jc w:val="center"/>
            </w:pPr>
            <w:r>
              <w:t>Цель установления публичного сервитута</w:t>
            </w:r>
          </w:p>
        </w:tc>
      </w:tr>
      <w:tr w:rsidR="000A284A" w:rsidTr="000A284A">
        <w:trPr>
          <w:trHeight w:val="98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84A" w:rsidRPr="004A3A13" w:rsidRDefault="007604C5" w:rsidP="000A284A">
            <w:pPr>
              <w:tabs>
                <w:tab w:val="left" w:pos="16860"/>
              </w:tabs>
              <w:jc w:val="center"/>
              <w:rPr>
                <w:sz w:val="20"/>
                <w:szCs w:val="20"/>
              </w:rPr>
            </w:pPr>
            <w:r w:rsidRPr="004A3A13">
              <w:rPr>
                <w:sz w:val="20"/>
                <w:szCs w:val="20"/>
              </w:rPr>
              <w:lastRenderedPageBreak/>
              <w:t>1366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4C5" w:rsidRPr="004A3A13" w:rsidRDefault="007604C5" w:rsidP="007604C5">
            <w:pPr>
              <w:jc w:val="center"/>
              <w:rPr>
                <w:sz w:val="20"/>
                <w:szCs w:val="20"/>
              </w:rPr>
            </w:pPr>
            <w:r w:rsidRPr="004A3A13">
              <w:rPr>
                <w:sz w:val="20"/>
                <w:szCs w:val="20"/>
              </w:rPr>
              <w:t>Д</w:t>
            </w:r>
            <w:r w:rsidR="00087575" w:rsidRPr="004A3A13">
              <w:rPr>
                <w:sz w:val="20"/>
                <w:szCs w:val="20"/>
              </w:rPr>
              <w:t>ля размещения объект</w:t>
            </w:r>
            <w:r w:rsidRPr="004A3A13">
              <w:rPr>
                <w:sz w:val="20"/>
                <w:szCs w:val="20"/>
              </w:rPr>
              <w:t>ов</w:t>
            </w:r>
            <w:r w:rsidR="00087575" w:rsidRPr="004A3A13">
              <w:rPr>
                <w:sz w:val="20"/>
                <w:szCs w:val="20"/>
              </w:rPr>
              <w:t xml:space="preserve"> электросетевого хозяйства</w:t>
            </w:r>
            <w:r w:rsidR="00087575" w:rsidRPr="004A3A13">
              <w:rPr>
                <w:rFonts w:eastAsia="MS Mincho"/>
                <w:sz w:val="20"/>
                <w:szCs w:val="20"/>
              </w:rPr>
              <w:t xml:space="preserve"> </w:t>
            </w:r>
            <w:r w:rsidRPr="004A3A13">
              <w:rPr>
                <w:sz w:val="20"/>
                <w:szCs w:val="20"/>
              </w:rPr>
              <w:t xml:space="preserve"> </w:t>
            </w:r>
          </w:p>
          <w:p w:rsidR="007604C5" w:rsidRPr="004A3A13" w:rsidRDefault="007604C5" w:rsidP="007604C5">
            <w:pPr>
              <w:jc w:val="center"/>
              <w:rPr>
                <w:sz w:val="20"/>
                <w:szCs w:val="20"/>
              </w:rPr>
            </w:pPr>
            <w:r w:rsidRPr="004A3A13">
              <w:rPr>
                <w:sz w:val="20"/>
                <w:szCs w:val="20"/>
              </w:rPr>
              <w:t>- ВЛ-27,5 кВ ЛЭП  ДПР перегона Изыкан-Таргиз (2х8 м),</w:t>
            </w:r>
          </w:p>
          <w:p w:rsidR="007604C5" w:rsidRPr="004A3A13" w:rsidRDefault="007604C5" w:rsidP="007604C5">
            <w:pPr>
              <w:jc w:val="center"/>
              <w:rPr>
                <w:sz w:val="20"/>
                <w:szCs w:val="20"/>
              </w:rPr>
            </w:pPr>
            <w:r w:rsidRPr="004A3A13">
              <w:rPr>
                <w:sz w:val="20"/>
                <w:szCs w:val="20"/>
              </w:rPr>
              <w:t>-ПС 27,5/6 кВ «Захаровка» 1000кВА (375 кв.м),</w:t>
            </w:r>
          </w:p>
          <w:p w:rsidR="007604C5" w:rsidRPr="004A3A13" w:rsidRDefault="007604C5" w:rsidP="007604C5">
            <w:pPr>
              <w:jc w:val="center"/>
              <w:rPr>
                <w:sz w:val="20"/>
                <w:szCs w:val="20"/>
              </w:rPr>
            </w:pPr>
            <w:r w:rsidRPr="004A3A13">
              <w:rPr>
                <w:sz w:val="20"/>
                <w:szCs w:val="20"/>
              </w:rPr>
              <w:t>-2КЛ-6кВ ЛЭП № 613 (2х633 м), - КТПН 6/0,4 кВ №170 (36 кв.м)</w:t>
            </w:r>
          </w:p>
          <w:p w:rsidR="007604C5" w:rsidRPr="004A3A13" w:rsidRDefault="007604C5" w:rsidP="007604C5">
            <w:pPr>
              <w:jc w:val="center"/>
              <w:rPr>
                <w:sz w:val="20"/>
                <w:szCs w:val="20"/>
              </w:rPr>
            </w:pPr>
            <w:r w:rsidRPr="004A3A13">
              <w:rPr>
                <w:sz w:val="20"/>
                <w:szCs w:val="20"/>
              </w:rPr>
              <w:t>-ВЛИ-0,4кВ от ТП№170 ф.1, 2 (762 м),</w:t>
            </w:r>
          </w:p>
          <w:p w:rsidR="000A284A" w:rsidRDefault="007604C5" w:rsidP="007604C5">
            <w:pPr>
              <w:tabs>
                <w:tab w:val="left" w:pos="16860"/>
              </w:tabs>
              <w:jc w:val="center"/>
            </w:pPr>
            <w:r w:rsidRPr="004A3A13">
              <w:rPr>
                <w:sz w:val="20"/>
                <w:szCs w:val="20"/>
              </w:rPr>
              <w:t>-Коллектор для укладки труб под строительство участка КЛ-6кВ (3х48 м)</w:t>
            </w:r>
          </w:p>
        </w:tc>
      </w:tr>
    </w:tbl>
    <w:p w:rsidR="000A284A" w:rsidRDefault="00D8087E">
      <w:pPr>
        <w:rPr>
          <w:noProof/>
          <w:sz w:val="8"/>
          <w:szCs w:val="8"/>
        </w:rPr>
      </w:pPr>
      <w:r>
        <w:rPr>
          <w:noProof/>
          <w:sz w:val="8"/>
          <w:szCs w:val="8"/>
        </w:rPr>
        <w:br w:type="page"/>
      </w:r>
    </w:p>
    <w:p w:rsidR="00D8087E" w:rsidRDefault="00D8087E">
      <w:pPr>
        <w:rPr>
          <w:noProof/>
          <w:sz w:val="8"/>
          <w:szCs w:val="8"/>
        </w:rPr>
      </w:pP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/>
      </w:tblPr>
      <w:tblGrid>
        <w:gridCol w:w="10206"/>
      </w:tblGrid>
      <w:tr w:rsidR="008A19AA" w:rsidRPr="005B4876" w:rsidTr="00B52667">
        <w:trPr>
          <w:trHeight w:val="6690"/>
        </w:trPr>
        <w:tc>
          <w:tcPr>
            <w:tcW w:w="10206" w:type="dxa"/>
            <w:vAlign w:val="bottom"/>
          </w:tcPr>
          <w:p w:rsidR="001C3AEA" w:rsidRPr="00C57D30" w:rsidRDefault="001C3AEA" w:rsidP="001C3AEA">
            <w:pPr>
              <w:jc w:val="center"/>
              <w:rPr>
                <w:b/>
                <w:sz w:val="20"/>
                <w:szCs w:val="20"/>
                <w:highlight w:val="yellow"/>
              </w:rPr>
            </w:pPr>
          </w:p>
          <w:p w:rsidR="001C3AEA" w:rsidRDefault="00097187" w:rsidP="001C3AE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rect id="_x0000_s1653" style="position:absolute;left:0;text-align:left;margin-left:140.25pt;margin-top:31.35pt;width:87.15pt;height:19.3pt;z-index:252158976" filled="f" stroked="f">
                  <v:textbox style="mso-next-textbox:#_x0000_s1653">
                    <w:txbxContent>
                      <w:p w:rsidR="004A3A13" w:rsidRPr="007604C5" w:rsidRDefault="004A3A13" w:rsidP="007604C5">
                        <w:pPr>
                          <w:rPr>
                            <w:szCs w:val="20"/>
                          </w:rPr>
                        </w:pPr>
                        <w:r w:rsidRPr="007604C5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38:21:060095:1</w:t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noProof/>
                <w:sz w:val="20"/>
                <w:szCs w:val="2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654" type="#_x0000_t32" style="position:absolute;left:0;text-align:left;margin-left:129.3pt;margin-top:46.1pt;width:17.7pt;height:27.5pt;flip:x;z-index:252160000" o:connectortype="straight">
                  <v:stroke endarrow="block"/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shape id="_x0000_s1655" type="#_x0000_t32" style="position:absolute;left:0;text-align:left;margin-left:147.15pt;margin-top:47.1pt;width:71.25pt;height:0;z-index:252161024" o:connectortype="straight"/>
              </w:pict>
            </w:r>
            <w:r>
              <w:rPr>
                <w:b/>
                <w:noProof/>
                <w:sz w:val="20"/>
                <w:szCs w:val="20"/>
              </w:rPr>
              <w:pict>
                <v:rect id="_x0000_s1636" style="position:absolute;left:0;text-align:left;margin-left:373.95pt;margin-top:252.35pt;width:20.25pt;height:23.8pt;z-index:252145664" filled="f">
                  <v:textbox style="mso-next-textbox:#_x0000_s1636">
                    <w:txbxContent>
                      <w:p w:rsidR="004A3A13" w:rsidRPr="001A46BF" w:rsidRDefault="004A3A13" w:rsidP="00E55056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noProof/>
                <w:sz w:val="20"/>
                <w:szCs w:val="20"/>
              </w:rPr>
              <w:pict>
                <v:rect id="_x0000_s1641" style="position:absolute;left:0;text-align:left;margin-left:374.25pt;margin-top:253.35pt;width:78.15pt;height:84.85pt;z-index:252149760" filled="f"/>
              </w:pict>
            </w:r>
            <w:r>
              <w:rPr>
                <w:b/>
                <w:noProof/>
                <w:sz w:val="20"/>
                <w:szCs w:val="20"/>
              </w:rPr>
              <w:pict>
                <v:rect id="_x0000_s1642" style="position:absolute;left:0;text-align:left;margin-left:408.45pt;margin-top:259.85pt;width:91.65pt;height:19.3pt;z-index:252150784" filled="f" stroked="f">
                  <v:textbox style="mso-next-textbox:#_x0000_s1642">
                    <w:txbxContent>
                      <w:p w:rsidR="004A3A13" w:rsidRPr="00C23F33" w:rsidRDefault="004A3A13" w:rsidP="00C23F33">
                        <w:pPr>
                          <w:rPr>
                            <w:szCs w:val="20"/>
                          </w:rPr>
                        </w:pPr>
                        <w:r w:rsidRPr="00C23F33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38:21:060701:46</w:t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noProof/>
                <w:sz w:val="20"/>
                <w:szCs w:val="20"/>
              </w:rPr>
              <w:pict>
                <v:shape id="_x0000_s1646" type="#_x0000_t32" style="position:absolute;left:0;text-align:left;margin-left:400.65pt;margin-top:274.15pt;width:12pt;height:20.2pt;flip:x;z-index:252152832" o:connectortype="straight">
                  <v:stroke endarrow="block"/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shape id="_x0000_s1645" type="#_x0000_t32" style="position:absolute;left:0;text-align:left;margin-left:412.65pt;margin-top:275.15pt;width:74.1pt;height:0;flip:x;z-index:252151808" o:connectortype="straight"/>
              </w:pict>
            </w:r>
            <w:r w:rsidRPr="00097187">
              <w:rPr>
                <w:b/>
                <w:noProof/>
                <w:sz w:val="20"/>
                <w:szCs w:val="20"/>
                <w:highlight w:val="yellow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473" type="#_x0000_t202" style="position:absolute;left:0;text-align:left;margin-left:408.6pt;margin-top:6.35pt;width:78.3pt;height:18pt;z-index:252003328" stroked="f">
                  <v:textbox style="mso-next-textbox:#_x0000_s1473">
                    <w:txbxContent>
                      <w:p w:rsidR="004A3A13" w:rsidRPr="004D13C2" w:rsidRDefault="004A3A13" w:rsidP="004D13C2">
                        <w:r w:rsidRPr="009C2AEE">
                          <w:rPr>
                            <w:b/>
                            <w:color w:val="0070C0"/>
                            <w:sz w:val="21"/>
                            <w:szCs w:val="21"/>
                          </w:rPr>
                          <w:t>38:21:06</w:t>
                        </w:r>
                        <w:r>
                          <w:rPr>
                            <w:b/>
                            <w:color w:val="0070C0"/>
                            <w:sz w:val="21"/>
                            <w:szCs w:val="21"/>
                          </w:rPr>
                          <w:t>1702</w:t>
                        </w:r>
                      </w:p>
                      <w:p w:rsidR="004A3A13" w:rsidRPr="004D13C2" w:rsidRDefault="004A3A13" w:rsidP="004D13C2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rect id="_x0000_s1544" style="position:absolute;left:0;text-align:left;margin-left:48.6pt;margin-top:181.2pt;width:91.65pt;height:19.3pt;z-index:252064768" filled="f" stroked="f">
                  <v:textbox style="mso-next-textbox:#_x0000_s1544">
                    <w:txbxContent>
                      <w:p w:rsidR="004A3A13" w:rsidRPr="00C23F33" w:rsidRDefault="004A3A13" w:rsidP="00C23F33">
                        <w:pPr>
                          <w:rPr>
                            <w:szCs w:val="20"/>
                          </w:rPr>
                        </w:pPr>
                        <w:r w:rsidRPr="00C23F33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38:21:060793:1</w:t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noProof/>
                <w:sz w:val="20"/>
                <w:szCs w:val="20"/>
              </w:rPr>
              <w:pict>
                <v:shape id="_x0000_s1546" type="#_x0000_t32" style="position:absolute;left:0;text-align:left;margin-left:54pt;margin-top:196pt;width:75.75pt;height:.95pt;flip:y;z-index:252066816" o:connectortype="straight"/>
              </w:pict>
            </w:r>
            <w:r>
              <w:rPr>
                <w:b/>
                <w:noProof/>
                <w:sz w:val="20"/>
                <w:szCs w:val="20"/>
              </w:rPr>
              <w:pict>
                <v:shape id="_x0000_s1545" type="#_x0000_t32" style="position:absolute;left:0;text-align:left;margin-left:38.4pt;margin-top:197.95pt;width:15.75pt;height:28.85pt;flip:x;z-index:252065792" o:connectortype="straight">
                  <v:stroke endarrow="block"/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rect id="_x0000_s1554" style="position:absolute;left:0;text-align:left;margin-left:62.1pt;margin-top:96.35pt;width:20.25pt;height:23.8pt;z-index:252073984" filled="f">
                  <v:textbox style="mso-next-textbox:#_x0000_s1554">
                    <w:txbxContent>
                      <w:p w:rsidR="004A3A13" w:rsidRPr="001A46BF" w:rsidRDefault="004A3A13" w:rsidP="00A44B88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1A46BF">
                          <w:rPr>
                            <w:b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noProof/>
                <w:sz w:val="20"/>
                <w:szCs w:val="20"/>
              </w:rPr>
              <w:pict>
                <v:rect id="_x0000_s1555" style="position:absolute;left:0;text-align:left;margin-left:197.85pt;margin-top:120.15pt;width:20.25pt;height:23.8pt;z-index:252075008" filled="f">
                  <v:textbox style="mso-next-textbox:#_x0000_s1555">
                    <w:txbxContent>
                      <w:p w:rsidR="004A3A13" w:rsidRPr="001A46BF" w:rsidRDefault="004A3A13" w:rsidP="00A44B88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noProof/>
                <w:sz w:val="20"/>
                <w:szCs w:val="20"/>
              </w:rPr>
              <w:pict>
                <v:rect id="_x0000_s1556" style="position:absolute;left:0;text-align:left;margin-left:275.85pt;margin-top:159.1pt;width:20.25pt;height:23.8pt;z-index:252076032" filled="f">
                  <v:textbox style="mso-next-textbox:#_x0000_s1556">
                    <w:txbxContent>
                      <w:p w:rsidR="004A3A13" w:rsidRPr="001A46BF" w:rsidRDefault="004A3A13" w:rsidP="00A44B88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noProof/>
                <w:sz w:val="20"/>
                <w:szCs w:val="20"/>
              </w:rPr>
              <w:pict>
                <v:rect id="_x0000_s1557" style="position:absolute;left:0;text-align:left;margin-left:354pt;margin-top:205pt;width:20.25pt;height:23.8pt;z-index:252077056" filled="f">
                  <v:textbox style="mso-next-textbox:#_x0000_s1557">
                    <w:txbxContent>
                      <w:p w:rsidR="004A3A13" w:rsidRPr="001A46BF" w:rsidRDefault="004A3A13" w:rsidP="00A44B88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noProof/>
                <w:sz w:val="20"/>
                <w:szCs w:val="20"/>
              </w:rPr>
              <w:pict>
                <v:rect id="_x0000_s1640" style="position:absolute;left:0;text-align:left;margin-left:296.25pt;margin-top:205pt;width:78.15pt;height:84.85pt;z-index:252148736" filled="f"/>
              </w:pict>
            </w:r>
            <w:r>
              <w:rPr>
                <w:b/>
                <w:noProof/>
                <w:sz w:val="20"/>
                <w:szCs w:val="20"/>
              </w:rPr>
              <w:pict>
                <v:rect id="_x0000_s1639" style="position:absolute;left:0;text-align:left;margin-left:218.25pt;margin-top:160.1pt;width:78.15pt;height:84.85pt;z-index:252147712" filled="f"/>
              </w:pict>
            </w:r>
            <w:r>
              <w:rPr>
                <w:b/>
                <w:noProof/>
                <w:sz w:val="20"/>
                <w:szCs w:val="20"/>
              </w:rPr>
              <w:pict>
                <v:rect id="_x0000_s1638" style="position:absolute;left:0;text-align:left;margin-left:140.25pt;margin-top:121.15pt;width:78.15pt;height:84.85pt;z-index:252146688" filled="f"/>
              </w:pict>
            </w:r>
            <w:r>
              <w:rPr>
                <w:b/>
                <w:noProof/>
                <w:sz w:val="20"/>
                <w:szCs w:val="20"/>
              </w:rPr>
              <w:pict>
                <v:rect id="_x0000_s1635" style="position:absolute;left:0;text-align:left;margin-left:62.25pt;margin-top:97.35pt;width:78.15pt;height:84.85pt;z-index:252144640" filled="f"/>
              </w:pict>
            </w:r>
            <w:r w:rsidR="007565A9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220694" cy="6182588"/>
                  <wp:effectExtent l="19050" t="19050" r="27706" b="27712"/>
                  <wp:docPr id="16" name="Рисунок 15" descr="обзор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зор.bmp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694" cy="618258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AEA" w:rsidRDefault="001C3AEA" w:rsidP="001C3AEA">
            <w:pPr>
              <w:jc w:val="center"/>
              <w:rPr>
                <w:b/>
                <w:sz w:val="20"/>
                <w:szCs w:val="20"/>
              </w:rPr>
            </w:pPr>
          </w:p>
          <w:p w:rsidR="005828B1" w:rsidRPr="005828B1" w:rsidRDefault="003C3B9C" w:rsidP="003C3B9C">
            <w:pPr>
              <w:jc w:val="center"/>
              <w:rPr>
                <w:b/>
              </w:rPr>
            </w:pPr>
            <w:r>
              <w:rPr>
                <w:b/>
              </w:rPr>
              <w:t>Масштаб 1:</w:t>
            </w:r>
            <w:r w:rsidR="00CF2A52">
              <w:rPr>
                <w:b/>
              </w:rPr>
              <w:t>2</w:t>
            </w:r>
            <w:r>
              <w:rPr>
                <w:b/>
              </w:rPr>
              <w:t>000</w:t>
            </w:r>
          </w:p>
          <w:p w:rsidR="002A397D" w:rsidRPr="00FF485E" w:rsidRDefault="005828B1" w:rsidP="005828B1">
            <w:pPr>
              <w:rPr>
                <w:b/>
                <w:sz w:val="22"/>
                <w:szCs w:val="22"/>
              </w:rPr>
            </w:pPr>
            <w:r w:rsidRPr="00FF485E">
              <w:rPr>
                <w:b/>
                <w:sz w:val="22"/>
                <w:szCs w:val="22"/>
              </w:rPr>
              <w:t xml:space="preserve">Условные обозначения: </w:t>
            </w:r>
          </w:p>
          <w:p w:rsidR="005828B1" w:rsidRDefault="005828B1" w:rsidP="005828B1">
            <w:pPr>
              <w:rPr>
                <w:b/>
              </w:rPr>
            </w:pPr>
          </w:p>
          <w:p w:rsidR="00FC1DCC" w:rsidRDefault="00097187" w:rsidP="005828B1">
            <w:pPr>
              <w:rPr>
                <w:sz w:val="21"/>
                <w:szCs w:val="21"/>
              </w:rPr>
            </w:pPr>
            <w:r w:rsidRPr="00097187">
              <w:rPr>
                <w:b/>
                <w:noProof/>
              </w:rPr>
              <w:pict>
                <v:rect id="_x0000_s1156" style="position:absolute;margin-left:8.05pt;margin-top:.75pt;width:31.6pt;height:16.25pt;z-index:251660288" fillcolor="red" strokecolor="red" strokeweight="1pt"/>
              </w:pict>
            </w:r>
            <w:r w:rsidR="005828B1">
              <w:rPr>
                <w:b/>
              </w:rPr>
              <w:t xml:space="preserve">               -- </w:t>
            </w:r>
            <w:r w:rsidR="005828B1" w:rsidRPr="002A397D">
              <w:rPr>
                <w:sz w:val="21"/>
                <w:szCs w:val="21"/>
              </w:rPr>
              <w:t>граница образуемой части  земельного участка (проектные границы публичного сервиту</w:t>
            </w:r>
            <w:r w:rsidR="00DF5556">
              <w:rPr>
                <w:sz w:val="21"/>
                <w:szCs w:val="21"/>
              </w:rPr>
              <w:t>та)</w:t>
            </w:r>
          </w:p>
          <w:p w:rsidR="00E367DE" w:rsidRDefault="00E367DE" w:rsidP="005828B1">
            <w:pPr>
              <w:rPr>
                <w:sz w:val="21"/>
                <w:szCs w:val="21"/>
              </w:rPr>
            </w:pPr>
          </w:p>
          <w:p w:rsidR="00E367DE" w:rsidRDefault="00097187" w:rsidP="00E367DE">
            <w:pPr>
              <w:rPr>
                <w:sz w:val="21"/>
                <w:szCs w:val="21"/>
              </w:rPr>
            </w:pPr>
            <w:r w:rsidRPr="00097187">
              <w:rPr>
                <w:b/>
                <w:noProof/>
                <w:sz w:val="20"/>
                <w:szCs w:val="20"/>
              </w:rPr>
              <w:pict>
                <v:rect id="_x0000_s1246" style="position:absolute;margin-left:8.2pt;margin-top:2.1pt;width:31.6pt;height:16.25pt;z-index:251757568" filled="f" fillcolor="black [3213]" strokecolor="#e36c0a [2409]" strokeweight="1.5pt"/>
              </w:pict>
            </w:r>
            <w:r w:rsidR="00E367DE">
              <w:rPr>
                <w:sz w:val="21"/>
                <w:szCs w:val="21"/>
              </w:rPr>
              <w:t xml:space="preserve">                 -- граница земельного участка;</w:t>
            </w:r>
          </w:p>
          <w:p w:rsidR="00FC1DCC" w:rsidRDefault="00FC1DCC" w:rsidP="005828B1">
            <w:pPr>
              <w:rPr>
                <w:sz w:val="21"/>
                <w:szCs w:val="21"/>
              </w:rPr>
            </w:pPr>
          </w:p>
          <w:p w:rsidR="005828B1" w:rsidRDefault="00097187" w:rsidP="001A46BF">
            <w:pPr>
              <w:jc w:val="both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pict>
                <v:shape id="_x0000_s1160" type="#_x0000_t32" style="position:absolute;left:0;text-align:left;margin-left:8.2pt;margin-top:9.35pt;width:31.6pt;height:.05pt;z-index:251663360" o:connectortype="straight" strokecolor="#00b050" strokeweight="3pt">
                  <v:shadow type="perspective" color="#243f60 [1604]" opacity=".5" offset="1pt" offset2="-1pt"/>
                </v:shape>
              </w:pict>
            </w:r>
            <w:r w:rsidR="00FC1DCC">
              <w:rPr>
                <w:sz w:val="21"/>
                <w:szCs w:val="21"/>
              </w:rPr>
              <w:t xml:space="preserve">   </w:t>
            </w:r>
            <w:r w:rsidR="00E367DE">
              <w:rPr>
                <w:sz w:val="21"/>
                <w:szCs w:val="21"/>
              </w:rPr>
              <w:t xml:space="preserve">            </w:t>
            </w:r>
            <w:r w:rsidR="002A397D">
              <w:rPr>
                <w:sz w:val="21"/>
                <w:szCs w:val="21"/>
              </w:rPr>
              <w:t xml:space="preserve">-- </w:t>
            </w:r>
            <w:r w:rsidR="001A46BF">
              <w:rPr>
                <w:sz w:val="21"/>
                <w:szCs w:val="21"/>
              </w:rPr>
              <w:t xml:space="preserve">контур </w:t>
            </w:r>
            <w:r w:rsidR="004A5DEF" w:rsidRPr="004A5DEF">
              <w:rPr>
                <w:sz w:val="21"/>
                <w:szCs w:val="21"/>
              </w:rPr>
              <w:t>ВЛИ -0,4 кВ</w:t>
            </w:r>
          </w:p>
          <w:p w:rsidR="00C17C1B" w:rsidRPr="00FC1DCC" w:rsidRDefault="00C17C1B" w:rsidP="001A46BF">
            <w:pPr>
              <w:jc w:val="both"/>
              <w:rPr>
                <w:sz w:val="21"/>
                <w:szCs w:val="21"/>
              </w:rPr>
            </w:pPr>
          </w:p>
          <w:p w:rsidR="00C17C1B" w:rsidRDefault="00097187" w:rsidP="001A46BF">
            <w:pPr>
              <w:rPr>
                <w:sz w:val="21"/>
                <w:szCs w:val="21"/>
              </w:rPr>
            </w:pPr>
            <w:r w:rsidRPr="00097187">
              <w:rPr>
                <w:b/>
                <w:noProof/>
                <w:sz w:val="20"/>
                <w:szCs w:val="20"/>
              </w:rPr>
              <w:pict>
                <v:shape id="_x0000_s1648" type="#_x0000_t32" style="position:absolute;margin-left:8.05pt;margin-top:9.75pt;width:31.6pt;height:.05pt;z-index:252154880" o:connectortype="straight" strokecolor="#00b0f0" strokeweight="1.5pt">
                  <v:stroke dashstyle="dash"/>
                </v:shape>
              </w:pict>
            </w:r>
            <w:r w:rsidR="003C3B9C">
              <w:rPr>
                <w:sz w:val="21"/>
                <w:szCs w:val="21"/>
              </w:rPr>
              <w:t xml:space="preserve">   </w:t>
            </w:r>
            <w:r w:rsidR="00C17C1B">
              <w:rPr>
                <w:sz w:val="21"/>
                <w:szCs w:val="21"/>
              </w:rPr>
              <w:t xml:space="preserve">              -- контур</w:t>
            </w:r>
            <w:r w:rsidR="00C17C1B" w:rsidRPr="002E3883">
              <w:t xml:space="preserve"> КЛ-6кВ</w:t>
            </w:r>
          </w:p>
          <w:p w:rsidR="00FC1DCC" w:rsidRDefault="00C17C1B" w:rsidP="001A46B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</w:t>
            </w:r>
          </w:p>
          <w:p w:rsidR="008A19AA" w:rsidRDefault="003C3B9C" w:rsidP="005828B1">
            <w:pPr>
              <w:rPr>
                <w:b/>
              </w:rPr>
            </w:pPr>
            <w:r>
              <w:rPr>
                <w:sz w:val="21"/>
                <w:szCs w:val="21"/>
              </w:rPr>
              <w:t xml:space="preserve">  </w:t>
            </w:r>
            <w:r w:rsidR="00C23F33" w:rsidRPr="00C23F33">
              <w:rPr>
                <w:b/>
                <w:color w:val="0070C0"/>
                <w:sz w:val="21"/>
                <w:szCs w:val="21"/>
              </w:rPr>
              <w:t>38:21:061702</w:t>
            </w:r>
            <w:r w:rsidR="002A397D">
              <w:rPr>
                <w:b/>
              </w:rPr>
              <w:t xml:space="preserve"> </w:t>
            </w:r>
            <w:r w:rsidR="005828B1">
              <w:rPr>
                <w:b/>
              </w:rPr>
              <w:t xml:space="preserve">– </w:t>
            </w:r>
            <w:r w:rsidR="005828B1" w:rsidRPr="00680D1D">
              <w:rPr>
                <w:sz w:val="21"/>
                <w:szCs w:val="21"/>
              </w:rPr>
              <w:t>кадастровый квартал</w:t>
            </w:r>
            <w:r w:rsidR="005828B1">
              <w:rPr>
                <w:b/>
              </w:rPr>
              <w:t xml:space="preserve"> </w:t>
            </w:r>
          </w:p>
          <w:p w:rsidR="00E806CA" w:rsidRDefault="00E806CA" w:rsidP="005828B1">
            <w:pPr>
              <w:rPr>
                <w:b/>
              </w:rPr>
            </w:pPr>
          </w:p>
          <w:p w:rsidR="00E806CA" w:rsidRPr="00E806CA" w:rsidRDefault="00E806CA" w:rsidP="005828B1">
            <w:pPr>
              <w:rPr>
                <w:b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</w:t>
            </w:r>
            <w:r w:rsidR="00C23F33" w:rsidRPr="00C23F33">
              <w:rPr>
                <w:b/>
                <w:sz w:val="21"/>
                <w:szCs w:val="21"/>
              </w:rPr>
              <w:t>38:21:060793:1</w:t>
            </w:r>
            <w:r>
              <w:rPr>
                <w:b/>
                <w:sz w:val="22"/>
                <w:szCs w:val="22"/>
              </w:rPr>
              <w:t xml:space="preserve"> – </w:t>
            </w:r>
            <w:r w:rsidRPr="00E41F66">
              <w:rPr>
                <w:sz w:val="21"/>
                <w:szCs w:val="21"/>
              </w:rPr>
              <w:t>кадастровый номер земельного участка</w:t>
            </w:r>
            <w:r w:rsidRPr="00E41F66">
              <w:rPr>
                <w:b/>
                <w:sz w:val="21"/>
                <w:szCs w:val="21"/>
              </w:rPr>
              <w:t>;</w:t>
            </w:r>
          </w:p>
          <w:p w:rsidR="002A397D" w:rsidRDefault="002A397D" w:rsidP="005828B1">
            <w:pPr>
              <w:rPr>
                <w:b/>
              </w:rPr>
            </w:pPr>
          </w:p>
          <w:p w:rsidR="00E367DE" w:rsidRDefault="00E367DE" w:rsidP="005828B1">
            <w:pPr>
              <w:rPr>
                <w:b/>
              </w:rPr>
            </w:pPr>
          </w:p>
          <w:p w:rsidR="00680D1D" w:rsidRDefault="00680D1D" w:rsidP="005828B1">
            <w:pPr>
              <w:rPr>
                <w:b/>
              </w:rPr>
            </w:pPr>
          </w:p>
          <w:p w:rsidR="001A46BF" w:rsidRDefault="001A46BF" w:rsidP="005828B1">
            <w:pPr>
              <w:rPr>
                <w:b/>
              </w:rPr>
            </w:pPr>
          </w:p>
          <w:p w:rsidR="00CF2A52" w:rsidRDefault="00097187" w:rsidP="00740537">
            <w:pPr>
              <w:rPr>
                <w:b/>
                <w:sz w:val="20"/>
                <w:szCs w:val="20"/>
              </w:rPr>
            </w:pPr>
            <w:r w:rsidRPr="00097187">
              <w:rPr>
                <w:b/>
                <w:noProof/>
                <w:sz w:val="20"/>
                <w:szCs w:val="20"/>
                <w:highlight w:val="yellow"/>
              </w:rPr>
              <w:lastRenderedPageBreak/>
              <w:pict>
                <v:shape id="_x0000_s1480" type="#_x0000_t202" style="position:absolute;margin-left:418.15pt;margin-top:5.35pt;width:76.85pt;height:18pt;z-index:252011520" stroked="f">
                  <v:textbox style="mso-next-textbox:#_x0000_s1480">
                    <w:txbxContent>
                      <w:p w:rsidR="004A3A13" w:rsidRPr="004D13C2" w:rsidRDefault="004A3A13" w:rsidP="00C23F33">
                        <w:r w:rsidRPr="009C2AEE">
                          <w:rPr>
                            <w:b/>
                            <w:color w:val="0070C0"/>
                            <w:sz w:val="21"/>
                            <w:szCs w:val="21"/>
                          </w:rPr>
                          <w:t>38:21:06</w:t>
                        </w:r>
                        <w:r>
                          <w:rPr>
                            <w:b/>
                            <w:color w:val="0070C0"/>
                            <w:sz w:val="21"/>
                            <w:szCs w:val="21"/>
                          </w:rPr>
                          <w:t>1702</w:t>
                        </w:r>
                      </w:p>
                      <w:p w:rsidR="004A3A13" w:rsidRPr="00C23F33" w:rsidRDefault="004A3A13" w:rsidP="00C23F33"/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rect id="_x0000_s1205" style="position:absolute;margin-left:4.15pt;margin-top:2.35pt;width:54.6pt;height:21.35pt;z-index:251713536">
                  <v:textbox style="mso-next-textbox:#_x0000_s1205">
                    <w:txbxContent>
                      <w:p w:rsidR="004A3A13" w:rsidRDefault="004A3A13" w:rsidP="00740E81">
                        <w:pPr>
                          <w:jc w:val="center"/>
                        </w:pPr>
                        <w:r>
                          <w:t>Лист 1</w:t>
                        </w:r>
                      </w:p>
                    </w:txbxContent>
                  </v:textbox>
                </v:rect>
              </w:pict>
            </w:r>
            <w:r w:rsidR="00323DBA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6407150"/>
                  <wp:effectExtent l="19050" t="0" r="0" b="0"/>
                  <wp:docPr id="21" name="Рисунок 20" descr="чертеж 100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 1000.bmp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640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3CB8" w:rsidRDefault="00843CB8" w:rsidP="00843CB8">
            <w:pPr>
              <w:jc w:val="center"/>
              <w:rPr>
                <w:b/>
              </w:rPr>
            </w:pPr>
            <w:r>
              <w:rPr>
                <w:b/>
              </w:rPr>
              <w:t>Масштаб 1:</w:t>
            </w:r>
            <w:r w:rsidR="008E5FE6">
              <w:rPr>
                <w:b/>
              </w:rPr>
              <w:t>5</w:t>
            </w:r>
            <w:r>
              <w:rPr>
                <w:b/>
              </w:rPr>
              <w:t>00</w:t>
            </w:r>
          </w:p>
          <w:p w:rsidR="001620B8" w:rsidRPr="005828B1" w:rsidRDefault="001620B8" w:rsidP="00843CB8">
            <w:pPr>
              <w:jc w:val="center"/>
              <w:rPr>
                <w:b/>
              </w:rPr>
            </w:pPr>
          </w:p>
          <w:p w:rsidR="00843CB8" w:rsidRDefault="00843CB8" w:rsidP="00843CB8">
            <w:pPr>
              <w:rPr>
                <w:b/>
                <w:sz w:val="22"/>
                <w:szCs w:val="22"/>
              </w:rPr>
            </w:pPr>
            <w:r w:rsidRPr="00FF485E">
              <w:rPr>
                <w:b/>
                <w:sz w:val="22"/>
                <w:szCs w:val="22"/>
              </w:rPr>
              <w:t xml:space="preserve">Условные обозначения: </w:t>
            </w:r>
          </w:p>
          <w:p w:rsidR="00843CB8" w:rsidRPr="00DF5556" w:rsidRDefault="00843CB8" w:rsidP="00843CB8">
            <w:pPr>
              <w:rPr>
                <w:b/>
                <w:sz w:val="22"/>
                <w:szCs w:val="22"/>
              </w:rPr>
            </w:pPr>
          </w:p>
          <w:p w:rsidR="00843CB8" w:rsidRDefault="00097187" w:rsidP="00843CB8">
            <w:pPr>
              <w:rPr>
                <w:sz w:val="21"/>
                <w:szCs w:val="21"/>
              </w:rPr>
            </w:pPr>
            <w:r w:rsidRPr="00097187">
              <w:rPr>
                <w:b/>
                <w:noProof/>
              </w:rPr>
              <w:pict>
                <v:rect id="_x0000_s1261" style="position:absolute;margin-left:8.05pt;margin-top:.5pt;width:31.6pt;height:16.25pt;z-index:251776000" filled="f" fillcolor="black [3213]" strokecolor="red" strokeweight="1.5pt"/>
              </w:pict>
            </w:r>
            <w:r w:rsidR="00843CB8">
              <w:rPr>
                <w:b/>
              </w:rPr>
              <w:t xml:space="preserve">               -- </w:t>
            </w:r>
            <w:r w:rsidR="00843CB8" w:rsidRPr="002A397D">
              <w:rPr>
                <w:sz w:val="21"/>
                <w:szCs w:val="21"/>
              </w:rPr>
              <w:t>граница образуемой части  земельного участка (проектные границы публичного сервиту</w:t>
            </w:r>
            <w:r w:rsidR="00843CB8">
              <w:rPr>
                <w:sz w:val="21"/>
                <w:szCs w:val="21"/>
              </w:rPr>
              <w:t>та)</w:t>
            </w:r>
          </w:p>
          <w:p w:rsidR="00843CB8" w:rsidRDefault="00843CB8" w:rsidP="00843CB8">
            <w:pPr>
              <w:rPr>
                <w:sz w:val="21"/>
                <w:szCs w:val="21"/>
              </w:rPr>
            </w:pPr>
          </w:p>
          <w:p w:rsidR="00843CB8" w:rsidRDefault="00097187" w:rsidP="00843CB8">
            <w:pPr>
              <w:rPr>
                <w:sz w:val="21"/>
                <w:szCs w:val="21"/>
              </w:rPr>
            </w:pPr>
            <w:r w:rsidRPr="00097187">
              <w:rPr>
                <w:b/>
                <w:noProof/>
                <w:sz w:val="20"/>
                <w:szCs w:val="20"/>
              </w:rPr>
              <w:pict>
                <v:rect id="_x0000_s1265" style="position:absolute;margin-left:8.2pt;margin-top:2.1pt;width:31.6pt;height:16.25pt;z-index:251780096" filled="f" fillcolor="black [3213]" strokecolor="#e36c0a [2409]" strokeweight="1.5pt"/>
              </w:pict>
            </w:r>
            <w:r w:rsidR="00843CB8">
              <w:rPr>
                <w:sz w:val="21"/>
                <w:szCs w:val="21"/>
              </w:rPr>
              <w:t xml:space="preserve">                 -- граница земельного участка;</w:t>
            </w:r>
          </w:p>
          <w:p w:rsidR="00843CB8" w:rsidRDefault="00843CB8" w:rsidP="00843CB8">
            <w:pPr>
              <w:rPr>
                <w:sz w:val="21"/>
                <w:szCs w:val="21"/>
              </w:rPr>
            </w:pPr>
          </w:p>
          <w:p w:rsidR="00843CB8" w:rsidRDefault="00097187" w:rsidP="00843CB8">
            <w:pPr>
              <w:jc w:val="both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pict>
                <v:shape id="_x0000_s1263" type="#_x0000_t32" style="position:absolute;left:0;text-align:left;margin-left:8.05pt;margin-top:7.45pt;width:31.6pt;height:.05pt;z-index:251778048" o:connectortype="straight" strokecolor="#00b050" strokeweight="1.5pt"/>
              </w:pict>
            </w:r>
            <w:r w:rsidR="00843CB8">
              <w:rPr>
                <w:sz w:val="21"/>
                <w:szCs w:val="21"/>
              </w:rPr>
              <w:t xml:space="preserve">              -- контур </w:t>
            </w:r>
            <w:r w:rsidR="004A5DEF" w:rsidRPr="004A5DEF">
              <w:rPr>
                <w:sz w:val="21"/>
                <w:szCs w:val="21"/>
              </w:rPr>
              <w:t>ВЛИ -0,4 кВ</w:t>
            </w:r>
          </w:p>
          <w:p w:rsidR="00C17C1B" w:rsidRDefault="00C17C1B" w:rsidP="00843CB8">
            <w:pPr>
              <w:jc w:val="both"/>
              <w:rPr>
                <w:sz w:val="21"/>
                <w:szCs w:val="21"/>
              </w:rPr>
            </w:pPr>
          </w:p>
          <w:p w:rsidR="00C17C1B" w:rsidRDefault="00097187" w:rsidP="00843CB8">
            <w:pPr>
              <w:jc w:val="both"/>
              <w:rPr>
                <w:sz w:val="21"/>
                <w:szCs w:val="21"/>
              </w:rPr>
            </w:pPr>
            <w:r w:rsidRPr="00097187">
              <w:rPr>
                <w:b/>
                <w:noProof/>
                <w:sz w:val="20"/>
                <w:szCs w:val="20"/>
              </w:rPr>
              <w:pict>
                <v:shape id="_x0000_s1649" type="#_x0000_t32" style="position:absolute;left:0;text-align:left;margin-left:7.9pt;margin-top:6.55pt;width:31.6pt;height:.05pt;z-index:252155904" o:connectortype="straight" strokecolor="#00b0f0" strokeweight="1.5pt">
                  <v:stroke dashstyle="dash"/>
                </v:shape>
              </w:pict>
            </w:r>
            <w:r w:rsidR="00C17C1B">
              <w:rPr>
                <w:sz w:val="21"/>
                <w:szCs w:val="21"/>
              </w:rPr>
              <w:t xml:space="preserve">              -- контур</w:t>
            </w:r>
            <w:r w:rsidR="00C17C1B" w:rsidRPr="002E3883">
              <w:t xml:space="preserve"> КЛ-6кВ</w:t>
            </w:r>
          </w:p>
          <w:p w:rsidR="00843CB8" w:rsidRPr="00FC1DCC" w:rsidRDefault="00843CB8" w:rsidP="004A5DEF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 </w:t>
            </w:r>
          </w:p>
          <w:p w:rsidR="00843CB8" w:rsidRDefault="00097187" w:rsidP="00843CB8">
            <w:pPr>
              <w:rPr>
                <w:sz w:val="21"/>
                <w:szCs w:val="21"/>
              </w:rPr>
            </w:pPr>
            <w:r w:rsidRPr="00097187">
              <w:rPr>
                <w:b/>
                <w:noProof/>
                <w:sz w:val="28"/>
                <w:szCs w:val="28"/>
              </w:rPr>
              <w:pict>
                <v:oval id="_x0000_s1262" style="position:absolute;margin-left:11.9pt;margin-top:6.1pt;width:3.55pt;height:3.85pt;z-index:251777024" fillcolor="black"/>
              </w:pict>
            </w:r>
            <w:r w:rsidR="00843CB8">
              <w:rPr>
                <w:sz w:val="22"/>
                <w:szCs w:val="22"/>
              </w:rPr>
              <w:t xml:space="preserve">       </w:t>
            </w:r>
            <w:r w:rsidR="00843CB8" w:rsidRPr="008246A4">
              <w:rPr>
                <w:sz w:val="22"/>
                <w:szCs w:val="22"/>
              </w:rPr>
              <w:t>н1</w:t>
            </w:r>
            <w:r w:rsidR="00843CB8">
              <w:rPr>
                <w:b/>
                <w:sz w:val="22"/>
                <w:szCs w:val="22"/>
              </w:rPr>
              <w:t xml:space="preserve"> </w:t>
            </w:r>
            <w:r w:rsidR="00843CB8" w:rsidRPr="008246A4">
              <w:rPr>
                <w:b/>
                <w:sz w:val="22"/>
                <w:szCs w:val="22"/>
              </w:rPr>
              <w:t xml:space="preserve"> </w:t>
            </w:r>
            <w:r w:rsidR="00843CB8">
              <w:rPr>
                <w:b/>
                <w:sz w:val="22"/>
                <w:szCs w:val="22"/>
              </w:rPr>
              <w:t xml:space="preserve"> </w:t>
            </w:r>
            <w:r w:rsidR="00843CB8" w:rsidRPr="008246A4">
              <w:rPr>
                <w:b/>
                <w:sz w:val="22"/>
                <w:szCs w:val="22"/>
              </w:rPr>
              <w:t xml:space="preserve">--  </w:t>
            </w:r>
            <w:r w:rsidR="00843CB8" w:rsidRPr="00680D1D">
              <w:rPr>
                <w:sz w:val="21"/>
                <w:szCs w:val="21"/>
              </w:rPr>
              <w:t>обозначение характерных точек публичного сервитута;</w:t>
            </w:r>
          </w:p>
          <w:p w:rsidR="00C23F33" w:rsidRDefault="00C23F33" w:rsidP="00843CB8">
            <w:pPr>
              <w:rPr>
                <w:b/>
              </w:rPr>
            </w:pPr>
          </w:p>
          <w:p w:rsidR="00843CB8" w:rsidRDefault="00843CB8" w:rsidP="00843CB8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r w:rsidRPr="00574962">
              <w:rPr>
                <w:b/>
                <w:sz w:val="21"/>
                <w:szCs w:val="21"/>
              </w:rPr>
              <w:t xml:space="preserve"> </w:t>
            </w:r>
            <w:r w:rsidR="00C23F33" w:rsidRPr="00C23F33">
              <w:rPr>
                <w:b/>
                <w:color w:val="00B0F0"/>
                <w:sz w:val="21"/>
                <w:szCs w:val="21"/>
              </w:rPr>
              <w:t>38:21:061702</w:t>
            </w:r>
            <w:r>
              <w:rPr>
                <w:b/>
                <w:color w:val="0070C0"/>
                <w:sz w:val="21"/>
                <w:szCs w:val="21"/>
              </w:rPr>
              <w:t xml:space="preserve"> </w:t>
            </w:r>
            <w:r>
              <w:rPr>
                <w:b/>
              </w:rPr>
              <w:t xml:space="preserve">– </w:t>
            </w:r>
            <w:r w:rsidRPr="00680D1D">
              <w:rPr>
                <w:sz w:val="21"/>
                <w:szCs w:val="21"/>
              </w:rPr>
              <w:t>кадастровый квартал</w:t>
            </w:r>
            <w:r>
              <w:rPr>
                <w:b/>
              </w:rPr>
              <w:t xml:space="preserve"> </w:t>
            </w:r>
          </w:p>
          <w:p w:rsidR="00843CB8" w:rsidRPr="00740537" w:rsidRDefault="00097187" w:rsidP="00740537">
            <w:pPr>
              <w:jc w:val="center"/>
              <w:rPr>
                <w:b/>
                <w:sz w:val="20"/>
                <w:szCs w:val="20"/>
              </w:rPr>
            </w:pPr>
            <w:r w:rsidRPr="00097187">
              <w:rPr>
                <w:b/>
                <w:noProof/>
                <w:sz w:val="20"/>
                <w:szCs w:val="20"/>
                <w:highlight w:val="yellow"/>
              </w:rPr>
              <w:lastRenderedPageBreak/>
              <w:pict>
                <v:shape id="_x0000_s1495" type="#_x0000_t202" style="position:absolute;left:0;text-align:left;margin-left:142.55pt;margin-top:322.6pt;width:123.25pt;height:23.25pt;z-index:252017664" filled="f" stroked="f">
                  <v:textbox style="mso-next-textbox:#_x0000_s1495">
                    <w:txbxContent>
                      <w:p w:rsidR="004A3A13" w:rsidRPr="00C168AB" w:rsidRDefault="004A3A13" w:rsidP="00C168AB">
                        <w:pPr>
                          <w:rPr>
                            <w:sz w:val="20"/>
                            <w:szCs w:val="20"/>
                          </w:rPr>
                        </w:pPr>
                        <w:r w:rsidRPr="00C168AB">
                          <w:rPr>
                            <w:b/>
                            <w:sz w:val="20"/>
                            <w:szCs w:val="20"/>
                          </w:rPr>
                          <w:t>38:21:000000:1780</w:t>
                        </w:r>
                      </w:p>
                    </w:txbxContent>
                  </v:textbox>
                </v:shape>
              </w:pict>
            </w:r>
            <w:r w:rsidRPr="00097187">
              <w:rPr>
                <w:b/>
                <w:noProof/>
                <w:sz w:val="20"/>
                <w:szCs w:val="20"/>
                <w:highlight w:val="yellow"/>
              </w:rPr>
              <w:pict>
                <v:shape id="_x0000_s1494" type="#_x0000_t202" style="position:absolute;left:0;text-align:left;margin-left:407.15pt;margin-top:4.7pt;width:83.5pt;height:22.45pt;z-index:252016640" stroked="f">
                  <v:textbox style="mso-next-textbox:#_x0000_s1494">
                    <w:txbxContent>
                      <w:p w:rsidR="004A3A13" w:rsidRPr="004D13C2" w:rsidRDefault="004A3A13" w:rsidP="00C23F33">
                        <w:r w:rsidRPr="009C2AEE">
                          <w:rPr>
                            <w:b/>
                            <w:color w:val="0070C0"/>
                            <w:sz w:val="21"/>
                            <w:szCs w:val="21"/>
                          </w:rPr>
                          <w:t>38:21:06</w:t>
                        </w:r>
                        <w:r>
                          <w:rPr>
                            <w:b/>
                            <w:color w:val="0070C0"/>
                            <w:sz w:val="21"/>
                            <w:szCs w:val="21"/>
                          </w:rPr>
                          <w:t>1702</w:t>
                        </w:r>
                      </w:p>
                      <w:p w:rsidR="004A3A13" w:rsidRPr="00C23F33" w:rsidRDefault="004A3A13" w:rsidP="00C23F33"/>
                    </w:txbxContent>
                  </v:textbox>
                </v:shape>
              </w:pict>
            </w:r>
            <w:r w:rsidRPr="00097187">
              <w:rPr>
                <w:b/>
                <w:noProof/>
              </w:rPr>
              <w:pict>
                <v:rect id="_x0000_s1274" style="position:absolute;left:0;text-align:left;margin-left:7.6pt;margin-top:1.25pt;width:61.2pt;height:21.75pt;z-index:251790336">
                  <v:textbox style="mso-next-textbox:#_x0000_s1274">
                    <w:txbxContent>
                      <w:p w:rsidR="004A3A13" w:rsidRDefault="004A3A13" w:rsidP="00843CB8">
                        <w:pPr>
                          <w:jc w:val="center"/>
                        </w:pPr>
                        <w:r>
                          <w:t>Лист 2</w:t>
                        </w:r>
                      </w:p>
                    </w:txbxContent>
                  </v:textbox>
                </v:rect>
              </w:pict>
            </w:r>
            <w:r w:rsidR="00625A30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7062470"/>
                  <wp:effectExtent l="38100" t="19050" r="19050" b="24130"/>
                  <wp:docPr id="3" name="Рисунок 2" descr="чертеж 2 100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 2 1000.bmp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70624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3CB8" w:rsidRPr="005828B1" w:rsidRDefault="00843CB8" w:rsidP="00843CB8">
            <w:pPr>
              <w:jc w:val="center"/>
              <w:rPr>
                <w:b/>
              </w:rPr>
            </w:pPr>
            <w:r>
              <w:rPr>
                <w:b/>
              </w:rPr>
              <w:t>Масштаб 1:</w:t>
            </w:r>
            <w:r w:rsidR="008E5FE6">
              <w:rPr>
                <w:b/>
              </w:rPr>
              <w:t>5</w:t>
            </w:r>
            <w:r>
              <w:rPr>
                <w:b/>
              </w:rPr>
              <w:t>00</w:t>
            </w:r>
          </w:p>
          <w:p w:rsidR="00843CB8" w:rsidRDefault="00843CB8" w:rsidP="00843CB8">
            <w:pPr>
              <w:rPr>
                <w:b/>
                <w:sz w:val="22"/>
                <w:szCs w:val="22"/>
              </w:rPr>
            </w:pPr>
            <w:r w:rsidRPr="00FF485E">
              <w:rPr>
                <w:b/>
                <w:sz w:val="22"/>
                <w:szCs w:val="22"/>
              </w:rPr>
              <w:t xml:space="preserve">Условные обозначения: </w:t>
            </w:r>
          </w:p>
          <w:p w:rsidR="00843CB8" w:rsidRDefault="00097187" w:rsidP="00843CB8">
            <w:pPr>
              <w:rPr>
                <w:sz w:val="21"/>
                <w:szCs w:val="21"/>
              </w:rPr>
            </w:pPr>
            <w:r w:rsidRPr="00097187">
              <w:rPr>
                <w:b/>
                <w:noProof/>
              </w:rPr>
              <w:pict>
                <v:rect id="_x0000_s1268" style="position:absolute;margin-left:8.05pt;margin-top:.5pt;width:31.6pt;height:16.25pt;z-index:251784192" filled="f" fillcolor="black [3213]" strokecolor="red" strokeweight="1.5pt"/>
              </w:pict>
            </w:r>
            <w:r w:rsidR="00843CB8">
              <w:rPr>
                <w:b/>
              </w:rPr>
              <w:t xml:space="preserve">               -- </w:t>
            </w:r>
            <w:r w:rsidR="00843CB8" w:rsidRPr="002A397D">
              <w:rPr>
                <w:sz w:val="21"/>
                <w:szCs w:val="21"/>
              </w:rPr>
              <w:t>граница образуемой части  земельного участка (проектные границы публичного сервиту</w:t>
            </w:r>
            <w:r w:rsidR="00843CB8">
              <w:rPr>
                <w:sz w:val="21"/>
                <w:szCs w:val="21"/>
              </w:rPr>
              <w:t>та)</w:t>
            </w:r>
          </w:p>
          <w:p w:rsidR="00843CB8" w:rsidRDefault="00843CB8" w:rsidP="00843CB8">
            <w:pPr>
              <w:rPr>
                <w:sz w:val="21"/>
                <w:szCs w:val="21"/>
              </w:rPr>
            </w:pPr>
          </w:p>
          <w:p w:rsidR="00843CB8" w:rsidRDefault="00097187" w:rsidP="00843CB8">
            <w:pPr>
              <w:rPr>
                <w:sz w:val="21"/>
                <w:szCs w:val="21"/>
              </w:rPr>
            </w:pPr>
            <w:r w:rsidRPr="00097187">
              <w:rPr>
                <w:b/>
                <w:noProof/>
                <w:sz w:val="20"/>
                <w:szCs w:val="20"/>
              </w:rPr>
              <w:pict>
                <v:rect id="_x0000_s1272" style="position:absolute;margin-left:8.2pt;margin-top:2.1pt;width:31.6pt;height:16.25pt;z-index:251788288" filled="f" fillcolor="black [3213]" strokecolor="#e36c0a [2409]" strokeweight="1.5pt"/>
              </w:pict>
            </w:r>
            <w:r w:rsidR="00843CB8">
              <w:rPr>
                <w:sz w:val="21"/>
                <w:szCs w:val="21"/>
              </w:rPr>
              <w:t xml:space="preserve">                 -- граница земельного участка;</w:t>
            </w:r>
          </w:p>
          <w:p w:rsidR="00843CB8" w:rsidRDefault="00843CB8" w:rsidP="00843CB8">
            <w:pPr>
              <w:rPr>
                <w:sz w:val="21"/>
                <w:szCs w:val="21"/>
              </w:rPr>
            </w:pPr>
          </w:p>
          <w:p w:rsidR="00843CB8" w:rsidRDefault="00097187" w:rsidP="00843CB8">
            <w:pPr>
              <w:jc w:val="both"/>
              <w:rPr>
                <w:sz w:val="21"/>
                <w:szCs w:val="21"/>
              </w:rPr>
            </w:pPr>
            <w:r w:rsidRPr="00097187">
              <w:rPr>
                <w:b/>
                <w:noProof/>
                <w:sz w:val="20"/>
                <w:szCs w:val="20"/>
              </w:rPr>
              <w:pict>
                <v:shape id="_x0000_s1271" type="#_x0000_t32" style="position:absolute;left:0;text-align:left;margin-left:8.05pt;margin-top:7.95pt;width:31.6pt;height:.05pt;z-index:251787264" o:connectortype="straight" strokecolor="#00b050" strokeweight="1.5pt"/>
              </w:pict>
            </w:r>
            <w:r w:rsidR="00843CB8">
              <w:rPr>
                <w:sz w:val="21"/>
                <w:szCs w:val="21"/>
              </w:rPr>
              <w:t xml:space="preserve">              -- контур </w:t>
            </w:r>
            <w:r w:rsidR="00E806CA" w:rsidRPr="004A5DEF">
              <w:rPr>
                <w:sz w:val="21"/>
                <w:szCs w:val="21"/>
              </w:rPr>
              <w:t>ВЛИ -0,4 кВ</w:t>
            </w:r>
          </w:p>
          <w:p w:rsidR="00C17C1B" w:rsidRDefault="00C17C1B" w:rsidP="00843CB8">
            <w:pPr>
              <w:jc w:val="both"/>
              <w:rPr>
                <w:sz w:val="21"/>
                <w:szCs w:val="21"/>
              </w:rPr>
            </w:pPr>
          </w:p>
          <w:p w:rsidR="00C17C1B" w:rsidRDefault="00097187" w:rsidP="00843CB8">
            <w:pPr>
              <w:jc w:val="both"/>
              <w:rPr>
                <w:sz w:val="21"/>
                <w:szCs w:val="21"/>
              </w:rPr>
            </w:pPr>
            <w:r w:rsidRPr="00097187">
              <w:rPr>
                <w:b/>
                <w:noProof/>
                <w:sz w:val="20"/>
                <w:szCs w:val="20"/>
              </w:rPr>
              <w:pict>
                <v:shape id="_x0000_s1650" type="#_x0000_t32" style="position:absolute;left:0;text-align:left;margin-left:8.05pt;margin-top:9pt;width:31.6pt;height:.05pt;z-index:252156928" o:connectortype="straight" strokecolor="#00b0f0" strokeweight="1.5pt">
                  <v:stroke dashstyle="dash"/>
                </v:shape>
              </w:pict>
            </w:r>
            <w:r w:rsidR="00C17C1B">
              <w:rPr>
                <w:sz w:val="21"/>
                <w:szCs w:val="21"/>
              </w:rPr>
              <w:t xml:space="preserve">             -- контур</w:t>
            </w:r>
            <w:r w:rsidR="00C17C1B" w:rsidRPr="002E3883">
              <w:t xml:space="preserve"> КЛ-6кВ</w:t>
            </w:r>
          </w:p>
          <w:p w:rsidR="00843CB8" w:rsidRPr="00FC1DCC" w:rsidRDefault="00843CB8" w:rsidP="00E806CA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 </w:t>
            </w:r>
          </w:p>
          <w:p w:rsidR="00843CB8" w:rsidRDefault="00097187" w:rsidP="00843CB8">
            <w:pPr>
              <w:rPr>
                <w:sz w:val="21"/>
                <w:szCs w:val="21"/>
              </w:rPr>
            </w:pPr>
            <w:r w:rsidRPr="00097187">
              <w:rPr>
                <w:b/>
                <w:noProof/>
                <w:sz w:val="28"/>
                <w:szCs w:val="28"/>
              </w:rPr>
              <w:pict>
                <v:oval id="_x0000_s1269" style="position:absolute;margin-left:11.9pt;margin-top:6.1pt;width:3.55pt;height:3.85pt;z-index:251785216" fillcolor="black"/>
              </w:pict>
            </w:r>
            <w:r w:rsidR="00843CB8">
              <w:rPr>
                <w:sz w:val="22"/>
                <w:szCs w:val="22"/>
              </w:rPr>
              <w:t xml:space="preserve">       </w:t>
            </w:r>
            <w:r w:rsidR="00843CB8" w:rsidRPr="008246A4">
              <w:rPr>
                <w:sz w:val="22"/>
                <w:szCs w:val="22"/>
              </w:rPr>
              <w:t>н1</w:t>
            </w:r>
            <w:r w:rsidR="00843CB8">
              <w:rPr>
                <w:b/>
                <w:sz w:val="22"/>
                <w:szCs w:val="22"/>
              </w:rPr>
              <w:t xml:space="preserve"> </w:t>
            </w:r>
            <w:r w:rsidR="00843CB8" w:rsidRPr="008246A4">
              <w:rPr>
                <w:b/>
                <w:sz w:val="22"/>
                <w:szCs w:val="22"/>
              </w:rPr>
              <w:t xml:space="preserve"> </w:t>
            </w:r>
            <w:r w:rsidR="00843CB8">
              <w:rPr>
                <w:b/>
                <w:sz w:val="22"/>
                <w:szCs w:val="22"/>
              </w:rPr>
              <w:t xml:space="preserve"> </w:t>
            </w:r>
            <w:r w:rsidR="00843CB8" w:rsidRPr="008246A4">
              <w:rPr>
                <w:b/>
                <w:sz w:val="22"/>
                <w:szCs w:val="22"/>
              </w:rPr>
              <w:t xml:space="preserve">--  </w:t>
            </w:r>
            <w:r w:rsidR="00843CB8" w:rsidRPr="00680D1D">
              <w:rPr>
                <w:sz w:val="21"/>
                <w:szCs w:val="21"/>
              </w:rPr>
              <w:t>обозначение характерных точек публичного сервитута;</w:t>
            </w:r>
          </w:p>
          <w:p w:rsidR="00843CB8" w:rsidRPr="00574962" w:rsidRDefault="00843CB8" w:rsidP="00843CB8">
            <w:pPr>
              <w:rPr>
                <w:sz w:val="21"/>
                <w:szCs w:val="21"/>
              </w:rPr>
            </w:pPr>
          </w:p>
          <w:p w:rsidR="00843CB8" w:rsidRDefault="00843CB8" w:rsidP="00843CB8">
            <w:pPr>
              <w:rPr>
                <w:b/>
                <w:sz w:val="22"/>
                <w:szCs w:val="22"/>
              </w:rPr>
            </w:pPr>
            <w:r>
              <w:rPr>
                <w:b/>
              </w:rPr>
              <w:t xml:space="preserve">    </w:t>
            </w:r>
            <w:r w:rsidR="00C168AB" w:rsidRPr="00C168AB">
              <w:rPr>
                <w:b/>
              </w:rPr>
              <w:t>38:21:000000:1780</w:t>
            </w:r>
            <w:r>
              <w:rPr>
                <w:b/>
                <w:sz w:val="22"/>
                <w:szCs w:val="22"/>
              </w:rPr>
              <w:t xml:space="preserve">– </w:t>
            </w:r>
            <w:r w:rsidRPr="00E41F66">
              <w:rPr>
                <w:sz w:val="21"/>
                <w:szCs w:val="21"/>
              </w:rPr>
              <w:t>кадастровый номер земельного участка</w:t>
            </w:r>
            <w:r w:rsidRPr="00E41F66">
              <w:rPr>
                <w:b/>
                <w:sz w:val="21"/>
                <w:szCs w:val="21"/>
              </w:rPr>
              <w:t>;</w:t>
            </w:r>
            <w:r>
              <w:rPr>
                <w:b/>
                <w:sz w:val="22"/>
                <w:szCs w:val="22"/>
              </w:rPr>
              <w:t xml:space="preserve"> </w:t>
            </w:r>
          </w:p>
          <w:p w:rsidR="00843CB8" w:rsidRPr="00574962" w:rsidRDefault="00843CB8" w:rsidP="00843CB8">
            <w:pPr>
              <w:rPr>
                <w:b/>
                <w:sz w:val="22"/>
                <w:szCs w:val="22"/>
              </w:rPr>
            </w:pPr>
          </w:p>
          <w:p w:rsidR="008E5FE6" w:rsidRDefault="00843CB8" w:rsidP="00F3701B">
            <w:pPr>
              <w:rPr>
                <w:b/>
              </w:rPr>
            </w:pPr>
            <w:r w:rsidRPr="00574962">
              <w:rPr>
                <w:b/>
                <w:sz w:val="21"/>
                <w:szCs w:val="21"/>
              </w:rPr>
              <w:t xml:space="preserve">    </w:t>
            </w:r>
            <w:r w:rsidR="00C23F33" w:rsidRPr="00C23F33">
              <w:rPr>
                <w:b/>
                <w:color w:val="0070C0"/>
                <w:sz w:val="21"/>
                <w:szCs w:val="21"/>
              </w:rPr>
              <w:t>38:21:061702</w:t>
            </w:r>
            <w:r>
              <w:rPr>
                <w:b/>
                <w:color w:val="0070C0"/>
                <w:sz w:val="21"/>
                <w:szCs w:val="21"/>
              </w:rPr>
              <w:t xml:space="preserve"> </w:t>
            </w:r>
            <w:r>
              <w:rPr>
                <w:b/>
              </w:rPr>
              <w:t xml:space="preserve">– </w:t>
            </w:r>
            <w:r w:rsidRPr="00680D1D">
              <w:rPr>
                <w:sz w:val="21"/>
                <w:szCs w:val="21"/>
              </w:rPr>
              <w:t>кадастровый квартал</w:t>
            </w:r>
            <w:r>
              <w:rPr>
                <w:b/>
              </w:rPr>
              <w:t xml:space="preserve"> </w:t>
            </w:r>
          </w:p>
          <w:p w:rsidR="008E5FE6" w:rsidRPr="00740537" w:rsidRDefault="00097187" w:rsidP="008E5FE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lastRenderedPageBreak/>
              <w:pict>
                <v:rect id="_x0000_s1561" style="position:absolute;left:0;text-align:left;margin-left:7.9pt;margin-top:2.2pt;width:61.2pt;height:21.75pt;z-index:252080128">
                  <v:textbox style="mso-next-textbox:#_x0000_s1561">
                    <w:txbxContent>
                      <w:p w:rsidR="004A3A13" w:rsidRDefault="004A3A13" w:rsidP="00A44B88">
                        <w:pPr>
                          <w:jc w:val="center"/>
                        </w:pPr>
                        <w:r>
                          <w:t>Лист 3</w:t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noProof/>
                <w:sz w:val="20"/>
                <w:szCs w:val="20"/>
              </w:rPr>
              <w:pict>
                <v:shape id="_x0000_s1572" type="#_x0000_t202" style="position:absolute;left:0;text-align:left;margin-left:412.9pt;margin-top:1.85pt;width:86.6pt;height:21.4pt;z-index:252088320" stroked="f">
                  <v:textbox style="mso-next-textbox:#_x0000_s1572">
                    <w:txbxContent>
                      <w:p w:rsidR="004A3A13" w:rsidRPr="004D13C2" w:rsidRDefault="004A3A13" w:rsidP="004D13C2">
                        <w:r w:rsidRPr="00C23F33">
                          <w:rPr>
                            <w:b/>
                            <w:color w:val="0070C0"/>
                          </w:rPr>
                          <w:t>38:21:061702</w:t>
                        </w:r>
                      </w:p>
                    </w:txbxContent>
                  </v:textbox>
                </v:shape>
              </w:pict>
            </w:r>
            <w:r w:rsidR="00625A30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7055485"/>
                  <wp:effectExtent l="19050" t="19050" r="19050" b="12065"/>
                  <wp:docPr id="4" name="Рисунок 3" descr="чертеж 3 100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 3 1000.bmp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70554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5FE6" w:rsidRPr="005828B1" w:rsidRDefault="008E5FE6" w:rsidP="008E5FE6">
            <w:pPr>
              <w:jc w:val="center"/>
              <w:rPr>
                <w:b/>
              </w:rPr>
            </w:pPr>
            <w:r>
              <w:rPr>
                <w:b/>
              </w:rPr>
              <w:t>Масштаб 1:500</w:t>
            </w:r>
          </w:p>
          <w:p w:rsidR="008E5FE6" w:rsidRDefault="008E5FE6" w:rsidP="008E5FE6">
            <w:pPr>
              <w:rPr>
                <w:b/>
                <w:sz w:val="22"/>
                <w:szCs w:val="22"/>
              </w:rPr>
            </w:pPr>
            <w:r w:rsidRPr="00FF485E">
              <w:rPr>
                <w:b/>
                <w:sz w:val="22"/>
                <w:szCs w:val="22"/>
              </w:rPr>
              <w:t xml:space="preserve">Условные обозначения: </w:t>
            </w:r>
          </w:p>
          <w:p w:rsidR="008E5FE6" w:rsidRPr="00DF5556" w:rsidRDefault="008E5FE6" w:rsidP="008E5FE6">
            <w:pPr>
              <w:rPr>
                <w:b/>
                <w:sz w:val="22"/>
                <w:szCs w:val="22"/>
              </w:rPr>
            </w:pPr>
          </w:p>
          <w:p w:rsidR="008E5FE6" w:rsidRDefault="00097187" w:rsidP="008E5FE6">
            <w:pPr>
              <w:rPr>
                <w:sz w:val="21"/>
                <w:szCs w:val="21"/>
              </w:rPr>
            </w:pPr>
            <w:r w:rsidRPr="00097187">
              <w:rPr>
                <w:b/>
                <w:noProof/>
              </w:rPr>
              <w:pict>
                <v:rect id="_x0000_s1504" style="position:absolute;margin-left:8.05pt;margin-top:.5pt;width:31.6pt;height:16.25pt;z-index:252020736" filled="f" fillcolor="black [3213]" strokecolor="red" strokeweight="1.5pt"/>
              </w:pict>
            </w:r>
            <w:r w:rsidR="008E5FE6">
              <w:rPr>
                <w:b/>
              </w:rPr>
              <w:t xml:space="preserve">               -- </w:t>
            </w:r>
            <w:r w:rsidR="008E5FE6" w:rsidRPr="002A397D">
              <w:rPr>
                <w:sz w:val="21"/>
                <w:szCs w:val="21"/>
              </w:rPr>
              <w:t>граница образуемой части  земельного участка (проектные границы публичного сервиту</w:t>
            </w:r>
            <w:r w:rsidR="008E5FE6">
              <w:rPr>
                <w:sz w:val="21"/>
                <w:szCs w:val="21"/>
              </w:rPr>
              <w:t>та)</w:t>
            </w:r>
          </w:p>
          <w:p w:rsidR="008E5FE6" w:rsidRDefault="008E5FE6" w:rsidP="008E5FE6">
            <w:pPr>
              <w:rPr>
                <w:sz w:val="21"/>
                <w:szCs w:val="21"/>
              </w:rPr>
            </w:pPr>
          </w:p>
          <w:p w:rsidR="008E5FE6" w:rsidRDefault="00097187" w:rsidP="008E5FE6">
            <w:pPr>
              <w:rPr>
                <w:sz w:val="21"/>
                <w:szCs w:val="21"/>
              </w:rPr>
            </w:pPr>
            <w:r w:rsidRPr="00097187">
              <w:rPr>
                <w:b/>
                <w:noProof/>
                <w:sz w:val="20"/>
                <w:szCs w:val="20"/>
              </w:rPr>
              <w:pict>
                <v:rect id="_x0000_s1507" style="position:absolute;margin-left:8.2pt;margin-top:2.1pt;width:31.6pt;height:16.25pt;z-index:252023808" filled="f" fillcolor="black [3213]" strokecolor="#e36c0a [2409]" strokeweight="1.5pt"/>
              </w:pict>
            </w:r>
            <w:r w:rsidR="008E5FE6">
              <w:rPr>
                <w:sz w:val="21"/>
                <w:szCs w:val="21"/>
              </w:rPr>
              <w:t xml:space="preserve">                 -- граница земельного участка;</w:t>
            </w:r>
          </w:p>
          <w:p w:rsidR="008E5FE6" w:rsidRDefault="008E5FE6" w:rsidP="008E5FE6">
            <w:pPr>
              <w:rPr>
                <w:sz w:val="21"/>
                <w:szCs w:val="21"/>
              </w:rPr>
            </w:pPr>
          </w:p>
          <w:p w:rsidR="008E5FE6" w:rsidRDefault="00097187" w:rsidP="008E5FE6">
            <w:pPr>
              <w:jc w:val="both"/>
              <w:rPr>
                <w:sz w:val="21"/>
                <w:szCs w:val="21"/>
              </w:rPr>
            </w:pPr>
            <w:r w:rsidRPr="00097187">
              <w:rPr>
                <w:b/>
                <w:noProof/>
                <w:sz w:val="20"/>
                <w:szCs w:val="20"/>
              </w:rPr>
              <w:pict>
                <v:shape id="_x0000_s1506" type="#_x0000_t32" style="position:absolute;left:0;text-align:left;margin-left:8.05pt;margin-top:7.95pt;width:31.6pt;height:.05pt;z-index:252022784" o:connectortype="straight" strokecolor="#00b050" strokeweight="1.5pt"/>
              </w:pict>
            </w:r>
            <w:r w:rsidR="008E5FE6">
              <w:rPr>
                <w:sz w:val="21"/>
                <w:szCs w:val="21"/>
              </w:rPr>
              <w:t xml:space="preserve">              -- контур </w:t>
            </w:r>
            <w:r w:rsidR="008E5FE6" w:rsidRPr="004A5DEF">
              <w:rPr>
                <w:sz w:val="21"/>
                <w:szCs w:val="21"/>
              </w:rPr>
              <w:t>ВЛИ -0,4 кВ</w:t>
            </w:r>
          </w:p>
          <w:p w:rsidR="00C17C1B" w:rsidRDefault="00C17C1B" w:rsidP="008E5FE6">
            <w:pPr>
              <w:jc w:val="both"/>
              <w:rPr>
                <w:sz w:val="21"/>
                <w:szCs w:val="21"/>
              </w:rPr>
            </w:pPr>
          </w:p>
          <w:p w:rsidR="00C17C1B" w:rsidRDefault="00097187" w:rsidP="008E5FE6">
            <w:pPr>
              <w:jc w:val="both"/>
              <w:rPr>
                <w:sz w:val="21"/>
                <w:szCs w:val="21"/>
              </w:rPr>
            </w:pPr>
            <w:r w:rsidRPr="00097187">
              <w:rPr>
                <w:b/>
                <w:noProof/>
                <w:sz w:val="20"/>
                <w:szCs w:val="20"/>
              </w:rPr>
              <w:pict>
                <v:shape id="_x0000_s1651" type="#_x0000_t32" style="position:absolute;left:0;text-align:left;margin-left:8.05pt;margin-top:7.6pt;width:31.6pt;height:.05pt;z-index:252157952" o:connectortype="straight" strokecolor="#00b0f0" strokeweight="1.5pt">
                  <v:stroke dashstyle="dash"/>
                </v:shape>
              </w:pict>
            </w:r>
            <w:r w:rsidR="00C17C1B">
              <w:rPr>
                <w:sz w:val="21"/>
                <w:szCs w:val="21"/>
              </w:rPr>
              <w:t xml:space="preserve">              -- контур</w:t>
            </w:r>
            <w:r w:rsidR="00C17C1B" w:rsidRPr="002E3883">
              <w:t xml:space="preserve"> КЛ-6кВ</w:t>
            </w:r>
          </w:p>
          <w:p w:rsidR="008E5FE6" w:rsidRPr="00FC1DCC" w:rsidRDefault="008E5FE6" w:rsidP="008E5FE6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 </w:t>
            </w:r>
          </w:p>
          <w:p w:rsidR="008E5FE6" w:rsidRDefault="00097187" w:rsidP="008E5FE6">
            <w:pPr>
              <w:rPr>
                <w:sz w:val="21"/>
                <w:szCs w:val="21"/>
              </w:rPr>
            </w:pPr>
            <w:r w:rsidRPr="00097187">
              <w:rPr>
                <w:b/>
                <w:noProof/>
                <w:sz w:val="28"/>
                <w:szCs w:val="28"/>
              </w:rPr>
              <w:pict>
                <v:oval id="_x0000_s1505" style="position:absolute;margin-left:11.9pt;margin-top:6.1pt;width:3.55pt;height:3.85pt;z-index:252021760" fillcolor="black"/>
              </w:pict>
            </w:r>
            <w:r w:rsidR="008E5FE6">
              <w:rPr>
                <w:sz w:val="22"/>
                <w:szCs w:val="22"/>
              </w:rPr>
              <w:t xml:space="preserve">       </w:t>
            </w:r>
            <w:r w:rsidR="008E5FE6" w:rsidRPr="008246A4">
              <w:rPr>
                <w:sz w:val="22"/>
                <w:szCs w:val="22"/>
              </w:rPr>
              <w:t>н1</w:t>
            </w:r>
            <w:r w:rsidR="008E5FE6">
              <w:rPr>
                <w:b/>
                <w:sz w:val="22"/>
                <w:szCs w:val="22"/>
              </w:rPr>
              <w:t xml:space="preserve"> </w:t>
            </w:r>
            <w:r w:rsidR="008E5FE6" w:rsidRPr="008246A4">
              <w:rPr>
                <w:b/>
                <w:sz w:val="22"/>
                <w:szCs w:val="22"/>
              </w:rPr>
              <w:t xml:space="preserve"> </w:t>
            </w:r>
            <w:r w:rsidR="008E5FE6">
              <w:rPr>
                <w:b/>
                <w:sz w:val="22"/>
                <w:szCs w:val="22"/>
              </w:rPr>
              <w:t xml:space="preserve"> </w:t>
            </w:r>
            <w:r w:rsidR="008E5FE6" w:rsidRPr="008246A4">
              <w:rPr>
                <w:b/>
                <w:sz w:val="22"/>
                <w:szCs w:val="22"/>
              </w:rPr>
              <w:t xml:space="preserve">--  </w:t>
            </w:r>
            <w:r w:rsidR="008E5FE6" w:rsidRPr="00680D1D">
              <w:rPr>
                <w:sz w:val="21"/>
                <w:szCs w:val="21"/>
              </w:rPr>
              <w:t>обозначение характерных точек публичного сервитута;</w:t>
            </w:r>
          </w:p>
          <w:p w:rsidR="008E5FE6" w:rsidRPr="00574962" w:rsidRDefault="008E5FE6" w:rsidP="008E5FE6">
            <w:pPr>
              <w:rPr>
                <w:b/>
                <w:sz w:val="22"/>
                <w:szCs w:val="22"/>
              </w:rPr>
            </w:pPr>
          </w:p>
          <w:p w:rsidR="00C40817" w:rsidRDefault="008E5FE6" w:rsidP="008E5FE6">
            <w:pPr>
              <w:rPr>
                <w:b/>
              </w:rPr>
            </w:pPr>
            <w:r w:rsidRPr="00574962">
              <w:rPr>
                <w:b/>
                <w:sz w:val="21"/>
                <w:szCs w:val="21"/>
              </w:rPr>
              <w:t xml:space="preserve">    </w:t>
            </w:r>
            <w:r w:rsidR="00C23F33" w:rsidRPr="00C23F33">
              <w:rPr>
                <w:b/>
                <w:color w:val="0070C0"/>
                <w:sz w:val="21"/>
                <w:szCs w:val="21"/>
              </w:rPr>
              <w:t>38:21:061702</w:t>
            </w:r>
            <w:r>
              <w:rPr>
                <w:b/>
                <w:color w:val="0070C0"/>
                <w:sz w:val="21"/>
                <w:szCs w:val="21"/>
              </w:rPr>
              <w:t xml:space="preserve"> </w:t>
            </w:r>
            <w:r>
              <w:rPr>
                <w:b/>
              </w:rPr>
              <w:t xml:space="preserve">– </w:t>
            </w:r>
            <w:r w:rsidRPr="00680D1D">
              <w:rPr>
                <w:sz w:val="21"/>
                <w:szCs w:val="21"/>
              </w:rPr>
              <w:t>кадастровый квартал</w:t>
            </w:r>
            <w:r>
              <w:rPr>
                <w:b/>
              </w:rPr>
              <w:t xml:space="preserve"> </w:t>
            </w:r>
          </w:p>
          <w:p w:rsidR="00C40817" w:rsidRPr="00740537" w:rsidRDefault="00097187" w:rsidP="00C4081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lastRenderedPageBreak/>
              <w:pict>
                <v:shape id="_x0000_s1574" type="#_x0000_t202" style="position:absolute;left:0;text-align:left;margin-left:420.5pt;margin-top:6.9pt;width:76pt;height:21.5pt;z-index:252089344" stroked="f">
                  <v:textbox style="mso-next-textbox:#_x0000_s1574">
                    <w:txbxContent>
                      <w:p w:rsidR="004A3A13" w:rsidRPr="004D13C2" w:rsidRDefault="004A3A13" w:rsidP="00C23F33">
                        <w:r w:rsidRPr="009C2AEE">
                          <w:rPr>
                            <w:b/>
                            <w:color w:val="0070C0"/>
                            <w:sz w:val="21"/>
                            <w:szCs w:val="21"/>
                          </w:rPr>
                          <w:t>38:21:06</w:t>
                        </w:r>
                        <w:r>
                          <w:rPr>
                            <w:b/>
                            <w:color w:val="0070C0"/>
                            <w:sz w:val="21"/>
                            <w:szCs w:val="21"/>
                          </w:rPr>
                          <w:t>1702</w:t>
                        </w:r>
                      </w:p>
                      <w:p w:rsidR="004A3A13" w:rsidRPr="00C23F33" w:rsidRDefault="004A3A13" w:rsidP="00C23F33"/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shape id="_x0000_s1563" type="#_x0000_t202" style="position:absolute;left:0;text-align:left;margin-left:8.1pt;margin-top:4.4pt;width:65.1pt;height:24.35pt;z-index:252081152">
                  <v:textbox style="mso-next-textbox:#_x0000_s1563">
                    <w:txbxContent>
                      <w:p w:rsidR="004A3A13" w:rsidRDefault="004A3A13">
                        <w:r>
                          <w:t>Лист 4</w:t>
                        </w:r>
                      </w:p>
                    </w:txbxContent>
                  </v:textbox>
                </v:shape>
              </w:pict>
            </w:r>
            <w:r w:rsidR="00625A30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7052310"/>
                  <wp:effectExtent l="19050" t="19050" r="19050" b="15240"/>
                  <wp:docPr id="5" name="Рисунок 4" descr="чертеж 4 100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 4 1000.bmp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70523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0817" w:rsidRPr="005828B1" w:rsidRDefault="00C40817" w:rsidP="00C40817">
            <w:pPr>
              <w:jc w:val="center"/>
              <w:rPr>
                <w:b/>
              </w:rPr>
            </w:pPr>
            <w:r>
              <w:rPr>
                <w:b/>
              </w:rPr>
              <w:t>Масштаб 1:500</w:t>
            </w:r>
          </w:p>
          <w:p w:rsidR="00C40817" w:rsidRDefault="00C40817" w:rsidP="00C40817">
            <w:pPr>
              <w:rPr>
                <w:b/>
                <w:sz w:val="22"/>
                <w:szCs w:val="22"/>
              </w:rPr>
            </w:pPr>
            <w:r w:rsidRPr="00FF485E">
              <w:rPr>
                <w:b/>
                <w:sz w:val="22"/>
                <w:szCs w:val="22"/>
              </w:rPr>
              <w:t xml:space="preserve">Условные обозначения: </w:t>
            </w:r>
          </w:p>
          <w:p w:rsidR="00C40817" w:rsidRPr="00DF5556" w:rsidRDefault="00C40817" w:rsidP="00C40817">
            <w:pPr>
              <w:rPr>
                <w:b/>
                <w:sz w:val="22"/>
                <w:szCs w:val="22"/>
              </w:rPr>
            </w:pPr>
          </w:p>
          <w:p w:rsidR="00C40817" w:rsidRDefault="00097187" w:rsidP="00C40817">
            <w:pPr>
              <w:rPr>
                <w:sz w:val="21"/>
                <w:szCs w:val="21"/>
              </w:rPr>
            </w:pPr>
            <w:r w:rsidRPr="00097187">
              <w:rPr>
                <w:b/>
                <w:noProof/>
              </w:rPr>
              <w:pict>
                <v:rect id="_x0000_s1512" style="position:absolute;margin-left:8.05pt;margin-top:.5pt;width:31.6pt;height:16.25pt;z-index:252029952" filled="f" fillcolor="black [3213]" strokecolor="red" strokeweight="1.5pt"/>
              </w:pict>
            </w:r>
            <w:r w:rsidR="00C40817">
              <w:rPr>
                <w:b/>
              </w:rPr>
              <w:t xml:space="preserve">               -- </w:t>
            </w:r>
            <w:r w:rsidR="00C40817" w:rsidRPr="002A397D">
              <w:rPr>
                <w:sz w:val="21"/>
                <w:szCs w:val="21"/>
              </w:rPr>
              <w:t>граница образуемой части  земельного участка (проектные границы публичного сервиту</w:t>
            </w:r>
            <w:r w:rsidR="00C40817">
              <w:rPr>
                <w:sz w:val="21"/>
                <w:szCs w:val="21"/>
              </w:rPr>
              <w:t>та)</w:t>
            </w:r>
          </w:p>
          <w:p w:rsidR="00C40817" w:rsidRDefault="00C40817" w:rsidP="00C40817">
            <w:pPr>
              <w:rPr>
                <w:sz w:val="21"/>
                <w:szCs w:val="21"/>
              </w:rPr>
            </w:pPr>
          </w:p>
          <w:p w:rsidR="00C40817" w:rsidRDefault="00097187" w:rsidP="00C40817">
            <w:pPr>
              <w:rPr>
                <w:sz w:val="21"/>
                <w:szCs w:val="21"/>
              </w:rPr>
            </w:pPr>
            <w:r w:rsidRPr="00097187">
              <w:rPr>
                <w:b/>
                <w:noProof/>
                <w:sz w:val="20"/>
                <w:szCs w:val="20"/>
              </w:rPr>
              <w:pict>
                <v:rect id="_x0000_s1515" style="position:absolute;margin-left:8.2pt;margin-top:2.1pt;width:31.6pt;height:16.25pt;z-index:252033024" filled="f" fillcolor="black [3213]" strokecolor="#e36c0a [2409]" strokeweight="1.5pt"/>
              </w:pict>
            </w:r>
            <w:r w:rsidR="00C40817">
              <w:rPr>
                <w:sz w:val="21"/>
                <w:szCs w:val="21"/>
              </w:rPr>
              <w:t xml:space="preserve">                 -- граница земельного участка;</w:t>
            </w:r>
          </w:p>
          <w:p w:rsidR="00C40817" w:rsidRDefault="00C40817" w:rsidP="00C40817">
            <w:pPr>
              <w:rPr>
                <w:sz w:val="21"/>
                <w:szCs w:val="21"/>
              </w:rPr>
            </w:pPr>
          </w:p>
          <w:p w:rsidR="00C40817" w:rsidRDefault="00097187" w:rsidP="00C40817">
            <w:pPr>
              <w:jc w:val="both"/>
              <w:rPr>
                <w:sz w:val="21"/>
                <w:szCs w:val="21"/>
              </w:rPr>
            </w:pPr>
            <w:r w:rsidRPr="00097187">
              <w:rPr>
                <w:b/>
                <w:noProof/>
                <w:sz w:val="20"/>
                <w:szCs w:val="20"/>
              </w:rPr>
              <w:pict>
                <v:shape id="_x0000_s1514" type="#_x0000_t32" style="position:absolute;left:0;text-align:left;margin-left:8.05pt;margin-top:7.95pt;width:31.6pt;height:.05pt;z-index:252032000" o:connectortype="straight" strokecolor="#00b050" strokeweight="1.5pt"/>
              </w:pict>
            </w:r>
            <w:r w:rsidR="00C40817">
              <w:rPr>
                <w:sz w:val="21"/>
                <w:szCs w:val="21"/>
              </w:rPr>
              <w:t xml:space="preserve">              -- контур </w:t>
            </w:r>
            <w:r w:rsidR="00C40817" w:rsidRPr="004A5DEF">
              <w:rPr>
                <w:sz w:val="21"/>
                <w:szCs w:val="21"/>
              </w:rPr>
              <w:t>ВЛИ -0,4 кВ</w:t>
            </w:r>
          </w:p>
          <w:p w:rsidR="00C40817" w:rsidRPr="00FC1DCC" w:rsidRDefault="00C40817" w:rsidP="00C40817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 </w:t>
            </w:r>
          </w:p>
          <w:p w:rsidR="00C40817" w:rsidRDefault="00097187" w:rsidP="00C40817">
            <w:pPr>
              <w:rPr>
                <w:sz w:val="21"/>
                <w:szCs w:val="21"/>
              </w:rPr>
            </w:pPr>
            <w:r w:rsidRPr="00097187">
              <w:rPr>
                <w:b/>
                <w:noProof/>
                <w:sz w:val="28"/>
                <w:szCs w:val="28"/>
              </w:rPr>
              <w:pict>
                <v:oval id="_x0000_s1513" style="position:absolute;margin-left:11.9pt;margin-top:6.1pt;width:3.55pt;height:3.85pt;z-index:252030976" fillcolor="black"/>
              </w:pict>
            </w:r>
            <w:r w:rsidR="00C40817">
              <w:rPr>
                <w:sz w:val="22"/>
                <w:szCs w:val="22"/>
              </w:rPr>
              <w:t xml:space="preserve">       </w:t>
            </w:r>
            <w:r w:rsidR="00C40817" w:rsidRPr="008246A4">
              <w:rPr>
                <w:sz w:val="22"/>
                <w:szCs w:val="22"/>
              </w:rPr>
              <w:t>н1</w:t>
            </w:r>
            <w:r w:rsidR="00C40817">
              <w:rPr>
                <w:b/>
                <w:sz w:val="22"/>
                <w:szCs w:val="22"/>
              </w:rPr>
              <w:t xml:space="preserve"> </w:t>
            </w:r>
            <w:r w:rsidR="00C40817" w:rsidRPr="008246A4">
              <w:rPr>
                <w:b/>
                <w:sz w:val="22"/>
                <w:szCs w:val="22"/>
              </w:rPr>
              <w:t xml:space="preserve"> </w:t>
            </w:r>
            <w:r w:rsidR="00C40817">
              <w:rPr>
                <w:b/>
                <w:sz w:val="22"/>
                <w:szCs w:val="22"/>
              </w:rPr>
              <w:t xml:space="preserve"> </w:t>
            </w:r>
            <w:r w:rsidR="00C40817" w:rsidRPr="008246A4">
              <w:rPr>
                <w:b/>
                <w:sz w:val="22"/>
                <w:szCs w:val="22"/>
              </w:rPr>
              <w:t xml:space="preserve">--  </w:t>
            </w:r>
            <w:r w:rsidR="00C40817" w:rsidRPr="00680D1D">
              <w:rPr>
                <w:sz w:val="21"/>
                <w:szCs w:val="21"/>
              </w:rPr>
              <w:t>обозначение характерных точек публичного сервитута;</w:t>
            </w:r>
          </w:p>
          <w:p w:rsidR="00C40817" w:rsidRPr="00574962" w:rsidRDefault="00C40817" w:rsidP="00C40817">
            <w:pPr>
              <w:rPr>
                <w:b/>
                <w:sz w:val="22"/>
                <w:szCs w:val="22"/>
              </w:rPr>
            </w:pPr>
          </w:p>
          <w:p w:rsidR="00C40817" w:rsidRDefault="00C40817" w:rsidP="00C40817">
            <w:pPr>
              <w:rPr>
                <w:b/>
              </w:rPr>
            </w:pPr>
            <w:r w:rsidRPr="00574962">
              <w:rPr>
                <w:b/>
                <w:sz w:val="21"/>
                <w:szCs w:val="21"/>
              </w:rPr>
              <w:t xml:space="preserve">   </w:t>
            </w:r>
            <w:r w:rsidR="00C23F33" w:rsidRPr="00C23F33">
              <w:rPr>
                <w:b/>
                <w:color w:val="0070C0"/>
                <w:sz w:val="21"/>
                <w:szCs w:val="21"/>
              </w:rPr>
              <w:t>38:21:061702</w:t>
            </w:r>
            <w:r>
              <w:rPr>
                <w:b/>
                <w:color w:val="0070C0"/>
                <w:sz w:val="21"/>
                <w:szCs w:val="21"/>
              </w:rPr>
              <w:t xml:space="preserve"> </w:t>
            </w:r>
            <w:r>
              <w:rPr>
                <w:b/>
              </w:rPr>
              <w:t xml:space="preserve">– </w:t>
            </w:r>
            <w:r w:rsidRPr="00680D1D">
              <w:rPr>
                <w:sz w:val="21"/>
                <w:szCs w:val="21"/>
              </w:rPr>
              <w:t>кадастровый квартал</w:t>
            </w:r>
            <w:r>
              <w:rPr>
                <w:b/>
              </w:rPr>
              <w:t xml:space="preserve"> </w:t>
            </w:r>
          </w:p>
          <w:p w:rsidR="00C40817" w:rsidRPr="00740537" w:rsidRDefault="00097187" w:rsidP="00C4081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lastRenderedPageBreak/>
              <w:pict>
                <v:shape id="_x0000_s1647" type="#_x0000_t202" style="position:absolute;left:0;text-align:left;margin-left:273.15pt;margin-top:370.6pt;width:100.95pt;height:18.75pt;z-index:252153856" filled="f" stroked="f">
                  <v:textbox>
                    <w:txbxContent>
                      <w:p w:rsidR="004A3A13" w:rsidRPr="00C23F33" w:rsidRDefault="004A3A13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C23F33">
                          <w:rPr>
                            <w:b/>
                            <w:sz w:val="20"/>
                            <w:szCs w:val="20"/>
                          </w:rPr>
                          <w:t>38:21:060701:46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shape id="_x0000_s1575" type="#_x0000_t202" style="position:absolute;left:0;text-align:left;margin-left:412.15pt;margin-top:5.1pt;width:83.45pt;height:21.1pt;z-index:252090368" stroked="f">
                  <v:textbox style="mso-next-textbox:#_x0000_s1575">
                    <w:txbxContent>
                      <w:p w:rsidR="004A3A13" w:rsidRPr="004D13C2" w:rsidRDefault="004A3A13" w:rsidP="00C23F33">
                        <w:r w:rsidRPr="009C2AEE">
                          <w:rPr>
                            <w:b/>
                            <w:color w:val="0070C0"/>
                            <w:sz w:val="21"/>
                            <w:szCs w:val="21"/>
                          </w:rPr>
                          <w:t>38:21:06</w:t>
                        </w:r>
                        <w:r>
                          <w:rPr>
                            <w:b/>
                            <w:color w:val="0070C0"/>
                            <w:sz w:val="21"/>
                            <w:szCs w:val="21"/>
                          </w:rPr>
                          <w:t>1702</w:t>
                        </w:r>
                      </w:p>
                      <w:p w:rsidR="004A3A13" w:rsidRPr="00C23F33" w:rsidRDefault="004A3A13" w:rsidP="00C23F33"/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shape id="_x0000_s1564" type="#_x0000_t202" style="position:absolute;left:0;text-align:left;margin-left:8.3pt;margin-top:5.45pt;width:56.6pt;height:25.25pt;z-index:252082176">
                  <v:textbox style="mso-next-textbox:#_x0000_s1564">
                    <w:txbxContent>
                      <w:p w:rsidR="004A3A13" w:rsidRDefault="004A3A13">
                        <w:r>
                          <w:t>Лист 5</w:t>
                        </w:r>
                      </w:p>
                    </w:txbxContent>
                  </v:textbox>
                </v:shape>
              </w:pict>
            </w:r>
            <w:r w:rsidR="00625A30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7051040"/>
                  <wp:effectExtent l="19050" t="19050" r="19050" b="16510"/>
                  <wp:docPr id="6" name="Рисунок 5" descr="чертеж 5 100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 5 1000.bmp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70510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0817" w:rsidRPr="005828B1" w:rsidRDefault="00C40817" w:rsidP="00C40817">
            <w:pPr>
              <w:jc w:val="center"/>
              <w:rPr>
                <w:b/>
              </w:rPr>
            </w:pPr>
            <w:r>
              <w:rPr>
                <w:b/>
              </w:rPr>
              <w:t>Масштаб 1:500</w:t>
            </w:r>
          </w:p>
          <w:p w:rsidR="00C40817" w:rsidRDefault="00C40817" w:rsidP="00C40817">
            <w:pPr>
              <w:rPr>
                <w:b/>
                <w:sz w:val="22"/>
                <w:szCs w:val="22"/>
              </w:rPr>
            </w:pPr>
            <w:r w:rsidRPr="00FF485E">
              <w:rPr>
                <w:b/>
                <w:sz w:val="22"/>
                <w:szCs w:val="22"/>
              </w:rPr>
              <w:t xml:space="preserve">Условные обозначения: </w:t>
            </w:r>
          </w:p>
          <w:p w:rsidR="00C40817" w:rsidRPr="00DF5556" w:rsidRDefault="00C40817" w:rsidP="00C40817">
            <w:pPr>
              <w:rPr>
                <w:b/>
                <w:sz w:val="22"/>
                <w:szCs w:val="22"/>
              </w:rPr>
            </w:pPr>
          </w:p>
          <w:p w:rsidR="00C40817" w:rsidRDefault="00097187" w:rsidP="00C40817">
            <w:pPr>
              <w:rPr>
                <w:sz w:val="21"/>
                <w:szCs w:val="21"/>
              </w:rPr>
            </w:pPr>
            <w:r w:rsidRPr="00097187">
              <w:rPr>
                <w:b/>
                <w:noProof/>
              </w:rPr>
              <w:pict>
                <v:rect id="_x0000_s1520" style="position:absolute;margin-left:8.05pt;margin-top:.5pt;width:31.6pt;height:16.25pt;z-index:252039168" filled="f" fillcolor="black [3213]" strokecolor="red" strokeweight="1.5pt"/>
              </w:pict>
            </w:r>
            <w:r w:rsidR="00C40817">
              <w:rPr>
                <w:b/>
              </w:rPr>
              <w:t xml:space="preserve">               -- </w:t>
            </w:r>
            <w:r w:rsidR="00C40817" w:rsidRPr="002A397D">
              <w:rPr>
                <w:sz w:val="21"/>
                <w:szCs w:val="21"/>
              </w:rPr>
              <w:t>граница образуемой части  земельного участка (проектные границы публичного сервиту</w:t>
            </w:r>
            <w:r w:rsidR="00C40817">
              <w:rPr>
                <w:sz w:val="21"/>
                <w:szCs w:val="21"/>
              </w:rPr>
              <w:t>та)</w:t>
            </w:r>
          </w:p>
          <w:p w:rsidR="00C40817" w:rsidRDefault="00C40817" w:rsidP="00C40817">
            <w:pPr>
              <w:rPr>
                <w:sz w:val="21"/>
                <w:szCs w:val="21"/>
              </w:rPr>
            </w:pPr>
          </w:p>
          <w:p w:rsidR="00C40817" w:rsidRDefault="00097187" w:rsidP="00C40817">
            <w:pPr>
              <w:rPr>
                <w:sz w:val="21"/>
                <w:szCs w:val="21"/>
              </w:rPr>
            </w:pPr>
            <w:r w:rsidRPr="00097187">
              <w:rPr>
                <w:b/>
                <w:noProof/>
                <w:sz w:val="20"/>
                <w:szCs w:val="20"/>
              </w:rPr>
              <w:pict>
                <v:rect id="_x0000_s1523" style="position:absolute;margin-left:8.2pt;margin-top:2.1pt;width:31.6pt;height:16.25pt;z-index:252042240" filled="f" fillcolor="black [3213]" strokecolor="#e36c0a [2409]" strokeweight="1.5pt"/>
              </w:pict>
            </w:r>
            <w:r w:rsidR="00C40817">
              <w:rPr>
                <w:sz w:val="21"/>
                <w:szCs w:val="21"/>
              </w:rPr>
              <w:t xml:space="preserve">                 -- граница земельного участка;</w:t>
            </w:r>
          </w:p>
          <w:p w:rsidR="00C40817" w:rsidRDefault="00C40817" w:rsidP="00C40817">
            <w:pPr>
              <w:rPr>
                <w:sz w:val="21"/>
                <w:szCs w:val="21"/>
              </w:rPr>
            </w:pPr>
          </w:p>
          <w:p w:rsidR="00C40817" w:rsidRDefault="00097187" w:rsidP="00C40817">
            <w:pPr>
              <w:jc w:val="both"/>
              <w:rPr>
                <w:sz w:val="21"/>
                <w:szCs w:val="21"/>
              </w:rPr>
            </w:pPr>
            <w:r w:rsidRPr="00097187">
              <w:rPr>
                <w:b/>
                <w:noProof/>
                <w:sz w:val="20"/>
                <w:szCs w:val="20"/>
              </w:rPr>
              <w:pict>
                <v:shape id="_x0000_s1522" type="#_x0000_t32" style="position:absolute;left:0;text-align:left;margin-left:8.05pt;margin-top:7.95pt;width:31.6pt;height:.05pt;z-index:252041216" o:connectortype="straight" strokecolor="#00b050" strokeweight="1.5pt"/>
              </w:pict>
            </w:r>
            <w:r w:rsidR="00C40817">
              <w:rPr>
                <w:sz w:val="21"/>
                <w:szCs w:val="21"/>
              </w:rPr>
              <w:t xml:space="preserve">              -- контур </w:t>
            </w:r>
            <w:r w:rsidR="00C40817" w:rsidRPr="004A5DEF">
              <w:rPr>
                <w:sz w:val="21"/>
                <w:szCs w:val="21"/>
              </w:rPr>
              <w:t>ВЛИ -0,4 кВ</w:t>
            </w:r>
          </w:p>
          <w:p w:rsidR="00C40817" w:rsidRPr="00FC1DCC" w:rsidRDefault="00C40817" w:rsidP="00C40817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 </w:t>
            </w:r>
          </w:p>
          <w:p w:rsidR="00C40817" w:rsidRDefault="00097187" w:rsidP="00C40817">
            <w:pPr>
              <w:rPr>
                <w:sz w:val="21"/>
                <w:szCs w:val="21"/>
              </w:rPr>
            </w:pPr>
            <w:r w:rsidRPr="00097187">
              <w:rPr>
                <w:b/>
                <w:noProof/>
                <w:sz w:val="28"/>
                <w:szCs w:val="28"/>
              </w:rPr>
              <w:pict>
                <v:oval id="_x0000_s1521" style="position:absolute;margin-left:11.9pt;margin-top:6.1pt;width:3.55pt;height:3.85pt;z-index:252040192" fillcolor="black"/>
              </w:pict>
            </w:r>
            <w:r w:rsidR="00C40817">
              <w:rPr>
                <w:sz w:val="22"/>
                <w:szCs w:val="22"/>
              </w:rPr>
              <w:t xml:space="preserve">       </w:t>
            </w:r>
            <w:r w:rsidR="00C40817" w:rsidRPr="008246A4">
              <w:rPr>
                <w:sz w:val="22"/>
                <w:szCs w:val="22"/>
              </w:rPr>
              <w:t>н1</w:t>
            </w:r>
            <w:r w:rsidR="00C40817">
              <w:rPr>
                <w:b/>
                <w:sz w:val="22"/>
                <w:szCs w:val="22"/>
              </w:rPr>
              <w:t xml:space="preserve"> </w:t>
            </w:r>
            <w:r w:rsidR="00C40817" w:rsidRPr="008246A4">
              <w:rPr>
                <w:b/>
                <w:sz w:val="22"/>
                <w:szCs w:val="22"/>
              </w:rPr>
              <w:t xml:space="preserve"> </w:t>
            </w:r>
            <w:r w:rsidR="00C40817">
              <w:rPr>
                <w:b/>
                <w:sz w:val="22"/>
                <w:szCs w:val="22"/>
              </w:rPr>
              <w:t xml:space="preserve"> </w:t>
            </w:r>
            <w:r w:rsidR="00C40817" w:rsidRPr="008246A4">
              <w:rPr>
                <w:b/>
                <w:sz w:val="22"/>
                <w:szCs w:val="22"/>
              </w:rPr>
              <w:t xml:space="preserve">--  </w:t>
            </w:r>
            <w:r w:rsidR="00C40817" w:rsidRPr="00680D1D">
              <w:rPr>
                <w:sz w:val="21"/>
                <w:szCs w:val="21"/>
              </w:rPr>
              <w:t>обозначение характерных точек публичного сервитута;</w:t>
            </w:r>
          </w:p>
          <w:p w:rsidR="00C23F33" w:rsidRDefault="00C23F33" w:rsidP="00C40817">
            <w:pPr>
              <w:rPr>
                <w:sz w:val="21"/>
                <w:szCs w:val="21"/>
              </w:rPr>
            </w:pPr>
          </w:p>
          <w:p w:rsidR="00C23F33" w:rsidRDefault="00C23F33" w:rsidP="00C40817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</w:t>
            </w:r>
            <w:r w:rsidR="00C168AB" w:rsidRPr="00C168AB">
              <w:rPr>
                <w:b/>
                <w:sz w:val="21"/>
                <w:szCs w:val="21"/>
              </w:rPr>
              <w:t>38:21:060701:46</w:t>
            </w:r>
            <w:r w:rsidRPr="00C23F33">
              <w:rPr>
                <w:sz w:val="21"/>
                <w:szCs w:val="21"/>
              </w:rPr>
              <w:t xml:space="preserve"> – кадастровый номер земельного участка;</w:t>
            </w:r>
          </w:p>
          <w:p w:rsidR="00C40817" w:rsidRPr="00574962" w:rsidRDefault="00C40817" w:rsidP="00C40817">
            <w:pPr>
              <w:rPr>
                <w:b/>
                <w:sz w:val="22"/>
                <w:szCs w:val="22"/>
              </w:rPr>
            </w:pPr>
          </w:p>
          <w:p w:rsidR="00C40817" w:rsidRPr="005828B1" w:rsidRDefault="00C40817" w:rsidP="00C40817">
            <w:pPr>
              <w:rPr>
                <w:b/>
              </w:rPr>
            </w:pPr>
            <w:r w:rsidRPr="00574962">
              <w:rPr>
                <w:b/>
                <w:sz w:val="21"/>
                <w:szCs w:val="21"/>
              </w:rPr>
              <w:t xml:space="preserve">    </w:t>
            </w:r>
            <w:r w:rsidR="00C23F33" w:rsidRPr="00C23F33">
              <w:rPr>
                <w:b/>
                <w:color w:val="0070C0"/>
                <w:sz w:val="21"/>
                <w:szCs w:val="21"/>
              </w:rPr>
              <w:t>38:21:061702</w:t>
            </w:r>
            <w:r>
              <w:rPr>
                <w:b/>
                <w:color w:val="0070C0"/>
                <w:sz w:val="21"/>
                <w:szCs w:val="21"/>
              </w:rPr>
              <w:t xml:space="preserve"> </w:t>
            </w:r>
            <w:r>
              <w:rPr>
                <w:b/>
              </w:rPr>
              <w:t xml:space="preserve">– </w:t>
            </w:r>
            <w:r w:rsidRPr="00680D1D">
              <w:rPr>
                <w:sz w:val="21"/>
                <w:szCs w:val="21"/>
              </w:rPr>
              <w:t>кадастровый квартал</w:t>
            </w:r>
            <w:r>
              <w:rPr>
                <w:b/>
              </w:rPr>
              <w:t xml:space="preserve"> </w:t>
            </w:r>
            <w:r w:rsidR="00097187" w:rsidRPr="00097187">
              <w:rPr>
                <w:b/>
                <w:noProof/>
                <w:sz w:val="20"/>
                <w:szCs w:val="20"/>
              </w:rPr>
              <w:pict>
                <v:rect id="_x0000_s1527" style="position:absolute;margin-left:262.2pt;margin-top:434.8pt;width:77.1pt;height:19.5pt;z-index:252046336;mso-position-horizontal-relative:text;mso-position-vertical-relative:text" filled="f" stroked="f">
                  <v:textbox style="mso-next-textbox:#_x0000_s1527">
                    <w:txbxContent>
                      <w:p w:rsidR="004A3A13" w:rsidRPr="00007597" w:rsidRDefault="004A3A13" w:rsidP="00C40817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color w:val="00B0F0"/>
                            <w:sz w:val="20"/>
                            <w:szCs w:val="20"/>
                          </w:rPr>
                        </w:pPr>
                        <w:r w:rsidRPr="00007597">
                          <w:rPr>
                            <w:rFonts w:ascii="Arial" w:hAnsi="Arial" w:cs="Arial"/>
                            <w:b/>
                            <w:color w:val="00B0F0"/>
                            <w:sz w:val="20"/>
                            <w:szCs w:val="20"/>
                          </w:rPr>
                          <w:t>38:27:000302</w:t>
                        </w:r>
                      </w:p>
                      <w:p w:rsidR="004A3A13" w:rsidRPr="00007597" w:rsidRDefault="004A3A13" w:rsidP="00C40817">
                        <w:pPr>
                          <w:rPr>
                            <w:b/>
                            <w:color w:val="00B0F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</w:pict>
            </w:r>
            <w:r w:rsidR="00097187">
              <w:rPr>
                <w:b/>
                <w:noProof/>
              </w:rPr>
              <w:pict>
                <v:rect id="_x0000_s1524" style="position:absolute;margin-left:120.9pt;margin-top:248.85pt;width:109.5pt;height:17.5pt;z-index:252043264;mso-position-horizontal-relative:text;mso-position-vertical-relative:text" filled="f" stroked="f">
                  <v:textbox style="mso-next-textbox:#_x0000_s1524">
                    <w:txbxContent>
                      <w:p w:rsidR="004A3A13" w:rsidRPr="002671DA" w:rsidRDefault="004A3A13" w:rsidP="00C40817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2671DA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38:27:000000:3064</w:t>
                        </w:r>
                      </w:p>
                      <w:p w:rsidR="004A3A13" w:rsidRPr="00A0429E" w:rsidRDefault="004A3A13" w:rsidP="00C40817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rect>
              </w:pict>
            </w:r>
            <w:r w:rsidR="00097187">
              <w:rPr>
                <w:b/>
                <w:noProof/>
              </w:rPr>
              <w:pict>
                <v:shape id="_x0000_s1526" type="#_x0000_t32" style="position:absolute;margin-left:121.05pt;margin-top:262.65pt;width:94.95pt;height:.55pt;z-index:252045312;mso-position-horizontal-relative:text;mso-position-vertical-relative:text" o:connectortype="straight"/>
              </w:pict>
            </w:r>
            <w:r w:rsidR="00097187">
              <w:rPr>
                <w:b/>
                <w:noProof/>
              </w:rPr>
              <w:pict>
                <v:shape id="_x0000_s1525" type="#_x0000_t32" style="position:absolute;margin-left:216.15pt;margin-top:263pt;width:19.2pt;height:20.85pt;z-index:252044288;mso-position-horizontal-relative:text;mso-position-vertical-relative:text" o:connectortype="straight">
                  <v:stroke endarrow="block"/>
                </v:shape>
              </w:pict>
            </w:r>
          </w:p>
          <w:p w:rsidR="009F0D8C" w:rsidRPr="005828B1" w:rsidRDefault="009F0D8C" w:rsidP="00763860">
            <w:pPr>
              <w:rPr>
                <w:b/>
              </w:rPr>
            </w:pPr>
          </w:p>
        </w:tc>
      </w:tr>
    </w:tbl>
    <w:p w:rsidR="002E69BF" w:rsidRPr="00A118A7" w:rsidRDefault="002E69BF" w:rsidP="002E69BF">
      <w:pPr>
        <w:rPr>
          <w:sz w:val="8"/>
          <w:szCs w:val="8"/>
        </w:rPr>
      </w:pPr>
    </w:p>
    <w:sectPr w:rsidR="002E69BF" w:rsidRPr="00A118A7" w:rsidSect="003C3B9C">
      <w:footerReference w:type="even" r:id="rId13"/>
      <w:footerReference w:type="default" r:id="rId14"/>
      <w:pgSz w:w="11906" w:h="16838" w:code="9"/>
      <w:pgMar w:top="426" w:right="1113" w:bottom="1134" w:left="1134" w:header="709" w:footer="709" w:gutter="0"/>
      <w:pgNumType w:start="6"/>
      <w:cols w:space="39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5484" w:rsidRDefault="00715484">
      <w:r>
        <w:separator/>
      </w:r>
    </w:p>
  </w:endnote>
  <w:endnote w:type="continuationSeparator" w:id="1">
    <w:p w:rsidR="00715484" w:rsidRDefault="007154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A13" w:rsidRDefault="00097187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A3A13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A3A13">
      <w:rPr>
        <w:rStyle w:val="a5"/>
        <w:noProof/>
      </w:rPr>
      <w:t>14</w:t>
    </w:r>
    <w:r>
      <w:rPr>
        <w:rStyle w:val="a5"/>
      </w:rPr>
      <w:fldChar w:fldCharType="end"/>
    </w:r>
  </w:p>
  <w:p w:rsidR="004A3A13" w:rsidRDefault="004A3A13" w:rsidP="008D51C3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A13" w:rsidRDefault="004A3A13" w:rsidP="008D51C3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5484" w:rsidRDefault="00715484">
      <w:r>
        <w:separator/>
      </w:r>
    </w:p>
  </w:footnote>
  <w:footnote w:type="continuationSeparator" w:id="1">
    <w:p w:rsidR="00715484" w:rsidRDefault="0071548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125954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004590"/>
    <w:rsid w:val="00004590"/>
    <w:rsid w:val="00007597"/>
    <w:rsid w:val="00016374"/>
    <w:rsid w:val="00016A7D"/>
    <w:rsid w:val="00035428"/>
    <w:rsid w:val="00037BBB"/>
    <w:rsid w:val="00042F3B"/>
    <w:rsid w:val="00047928"/>
    <w:rsid w:val="00056AB5"/>
    <w:rsid w:val="00062AE3"/>
    <w:rsid w:val="0006321A"/>
    <w:rsid w:val="0007437B"/>
    <w:rsid w:val="0008339E"/>
    <w:rsid w:val="00087575"/>
    <w:rsid w:val="00097187"/>
    <w:rsid w:val="00097AB8"/>
    <w:rsid w:val="000A284A"/>
    <w:rsid w:val="000A64E0"/>
    <w:rsid w:val="000B5BCB"/>
    <w:rsid w:val="000C1836"/>
    <w:rsid w:val="000C6E39"/>
    <w:rsid w:val="000D051D"/>
    <w:rsid w:val="000D59F8"/>
    <w:rsid w:val="000D6397"/>
    <w:rsid w:val="000E0AF3"/>
    <w:rsid w:val="000E54D2"/>
    <w:rsid w:val="000E56A9"/>
    <w:rsid w:val="000E6177"/>
    <w:rsid w:val="000F55C9"/>
    <w:rsid w:val="001200D0"/>
    <w:rsid w:val="001220D4"/>
    <w:rsid w:val="00122D6B"/>
    <w:rsid w:val="00132D7E"/>
    <w:rsid w:val="00141793"/>
    <w:rsid w:val="0014702E"/>
    <w:rsid w:val="001556B0"/>
    <w:rsid w:val="00156D58"/>
    <w:rsid w:val="001620B8"/>
    <w:rsid w:val="00170DEB"/>
    <w:rsid w:val="001866C7"/>
    <w:rsid w:val="00197F62"/>
    <w:rsid w:val="001A46BF"/>
    <w:rsid w:val="001A6411"/>
    <w:rsid w:val="001A7A22"/>
    <w:rsid w:val="001B7805"/>
    <w:rsid w:val="001C3AD5"/>
    <w:rsid w:val="001C3AEA"/>
    <w:rsid w:val="001C6A91"/>
    <w:rsid w:val="001C6FA3"/>
    <w:rsid w:val="001D1BAD"/>
    <w:rsid w:val="001E1D9F"/>
    <w:rsid w:val="001F2B75"/>
    <w:rsid w:val="00202AB9"/>
    <w:rsid w:val="00205712"/>
    <w:rsid w:val="002159CE"/>
    <w:rsid w:val="00220192"/>
    <w:rsid w:val="00224F24"/>
    <w:rsid w:val="00232C30"/>
    <w:rsid w:val="00235B59"/>
    <w:rsid w:val="00244D45"/>
    <w:rsid w:val="00246613"/>
    <w:rsid w:val="002508AC"/>
    <w:rsid w:val="002511F2"/>
    <w:rsid w:val="00254431"/>
    <w:rsid w:val="0025609A"/>
    <w:rsid w:val="00256C72"/>
    <w:rsid w:val="00257363"/>
    <w:rsid w:val="002671DA"/>
    <w:rsid w:val="00267355"/>
    <w:rsid w:val="00267B7C"/>
    <w:rsid w:val="002719A0"/>
    <w:rsid w:val="00271C2C"/>
    <w:rsid w:val="00273E0B"/>
    <w:rsid w:val="00276F94"/>
    <w:rsid w:val="002772FC"/>
    <w:rsid w:val="00280764"/>
    <w:rsid w:val="00281DA4"/>
    <w:rsid w:val="00284016"/>
    <w:rsid w:val="002856DB"/>
    <w:rsid w:val="002967CC"/>
    <w:rsid w:val="002A1916"/>
    <w:rsid w:val="002A397D"/>
    <w:rsid w:val="002B6BAA"/>
    <w:rsid w:val="002C09BF"/>
    <w:rsid w:val="002C5F58"/>
    <w:rsid w:val="002D304E"/>
    <w:rsid w:val="002E1EB3"/>
    <w:rsid w:val="002E2BBB"/>
    <w:rsid w:val="002E3FCA"/>
    <w:rsid w:val="002E627A"/>
    <w:rsid w:val="002E69BF"/>
    <w:rsid w:val="003003D9"/>
    <w:rsid w:val="003129C3"/>
    <w:rsid w:val="00323DBA"/>
    <w:rsid w:val="00327CDE"/>
    <w:rsid w:val="0033290F"/>
    <w:rsid w:val="003358BE"/>
    <w:rsid w:val="00335943"/>
    <w:rsid w:val="00335B15"/>
    <w:rsid w:val="00336947"/>
    <w:rsid w:val="00344870"/>
    <w:rsid w:val="00352456"/>
    <w:rsid w:val="003549A0"/>
    <w:rsid w:val="003744DF"/>
    <w:rsid w:val="00375056"/>
    <w:rsid w:val="00375172"/>
    <w:rsid w:val="0038624B"/>
    <w:rsid w:val="00390B00"/>
    <w:rsid w:val="003A159D"/>
    <w:rsid w:val="003A47E4"/>
    <w:rsid w:val="003A4A20"/>
    <w:rsid w:val="003A73B9"/>
    <w:rsid w:val="003C0ABF"/>
    <w:rsid w:val="003C3B9C"/>
    <w:rsid w:val="003C5941"/>
    <w:rsid w:val="003C627B"/>
    <w:rsid w:val="003C69ED"/>
    <w:rsid w:val="003D059E"/>
    <w:rsid w:val="003E04FE"/>
    <w:rsid w:val="003F182A"/>
    <w:rsid w:val="003F3DBA"/>
    <w:rsid w:val="003F7F20"/>
    <w:rsid w:val="00400C10"/>
    <w:rsid w:val="0040456D"/>
    <w:rsid w:val="004179A5"/>
    <w:rsid w:val="00424FAC"/>
    <w:rsid w:val="00430C74"/>
    <w:rsid w:val="00432044"/>
    <w:rsid w:val="00433535"/>
    <w:rsid w:val="00443E29"/>
    <w:rsid w:val="00444F65"/>
    <w:rsid w:val="00451C7B"/>
    <w:rsid w:val="004951A1"/>
    <w:rsid w:val="00497236"/>
    <w:rsid w:val="004A3A13"/>
    <w:rsid w:val="004A5DEF"/>
    <w:rsid w:val="004A669D"/>
    <w:rsid w:val="004B00FC"/>
    <w:rsid w:val="004C2A63"/>
    <w:rsid w:val="004C7DA1"/>
    <w:rsid w:val="004D13C2"/>
    <w:rsid w:val="004D3817"/>
    <w:rsid w:val="004D6B0F"/>
    <w:rsid w:val="004F71C0"/>
    <w:rsid w:val="004F7254"/>
    <w:rsid w:val="00520C0C"/>
    <w:rsid w:val="0052139A"/>
    <w:rsid w:val="0052778D"/>
    <w:rsid w:val="00533997"/>
    <w:rsid w:val="00537266"/>
    <w:rsid w:val="0054169C"/>
    <w:rsid w:val="00546F82"/>
    <w:rsid w:val="00555658"/>
    <w:rsid w:val="0055716F"/>
    <w:rsid w:val="005637F9"/>
    <w:rsid w:val="00563CC4"/>
    <w:rsid w:val="00567BF0"/>
    <w:rsid w:val="00570585"/>
    <w:rsid w:val="00574962"/>
    <w:rsid w:val="005761D9"/>
    <w:rsid w:val="00576B2C"/>
    <w:rsid w:val="005774CE"/>
    <w:rsid w:val="005828B1"/>
    <w:rsid w:val="0058395C"/>
    <w:rsid w:val="00583DAE"/>
    <w:rsid w:val="00596163"/>
    <w:rsid w:val="00596352"/>
    <w:rsid w:val="00596C7C"/>
    <w:rsid w:val="005A576E"/>
    <w:rsid w:val="005B4876"/>
    <w:rsid w:val="005B5E55"/>
    <w:rsid w:val="005B74E3"/>
    <w:rsid w:val="005B77DD"/>
    <w:rsid w:val="005C07EE"/>
    <w:rsid w:val="005D31A4"/>
    <w:rsid w:val="005D6991"/>
    <w:rsid w:val="005E3AFD"/>
    <w:rsid w:val="0060009C"/>
    <w:rsid w:val="00601F97"/>
    <w:rsid w:val="00606548"/>
    <w:rsid w:val="006151C2"/>
    <w:rsid w:val="006250B2"/>
    <w:rsid w:val="00625A30"/>
    <w:rsid w:val="00631DF8"/>
    <w:rsid w:val="00631E0C"/>
    <w:rsid w:val="00636C87"/>
    <w:rsid w:val="00646E77"/>
    <w:rsid w:val="00647C4F"/>
    <w:rsid w:val="00650B88"/>
    <w:rsid w:val="00664C98"/>
    <w:rsid w:val="00665D72"/>
    <w:rsid w:val="006731FF"/>
    <w:rsid w:val="00680D1D"/>
    <w:rsid w:val="00681391"/>
    <w:rsid w:val="00690CCA"/>
    <w:rsid w:val="00691C34"/>
    <w:rsid w:val="00693753"/>
    <w:rsid w:val="00696603"/>
    <w:rsid w:val="006A0AC3"/>
    <w:rsid w:val="006A16E6"/>
    <w:rsid w:val="006A750A"/>
    <w:rsid w:val="006B3284"/>
    <w:rsid w:val="006B6AD2"/>
    <w:rsid w:val="006B7EAA"/>
    <w:rsid w:val="006C1AA7"/>
    <w:rsid w:val="006C2F0F"/>
    <w:rsid w:val="006C5839"/>
    <w:rsid w:val="006D19C1"/>
    <w:rsid w:val="007053FB"/>
    <w:rsid w:val="0071241E"/>
    <w:rsid w:val="00712768"/>
    <w:rsid w:val="00715484"/>
    <w:rsid w:val="00724B44"/>
    <w:rsid w:val="00732DEE"/>
    <w:rsid w:val="00740537"/>
    <w:rsid w:val="00740E81"/>
    <w:rsid w:val="00751677"/>
    <w:rsid w:val="007565A9"/>
    <w:rsid w:val="007604C5"/>
    <w:rsid w:val="007606D0"/>
    <w:rsid w:val="00760913"/>
    <w:rsid w:val="00763860"/>
    <w:rsid w:val="007651F9"/>
    <w:rsid w:val="007653C8"/>
    <w:rsid w:val="0077230B"/>
    <w:rsid w:val="007841DA"/>
    <w:rsid w:val="007915B4"/>
    <w:rsid w:val="007A4C59"/>
    <w:rsid w:val="007B1A3F"/>
    <w:rsid w:val="007B21FA"/>
    <w:rsid w:val="007C3034"/>
    <w:rsid w:val="007D4C30"/>
    <w:rsid w:val="007E1B10"/>
    <w:rsid w:val="007E661B"/>
    <w:rsid w:val="007F20A9"/>
    <w:rsid w:val="007F5DCC"/>
    <w:rsid w:val="00811BD7"/>
    <w:rsid w:val="008133CE"/>
    <w:rsid w:val="0082416F"/>
    <w:rsid w:val="008264F4"/>
    <w:rsid w:val="00834C15"/>
    <w:rsid w:val="008357A8"/>
    <w:rsid w:val="00835B1C"/>
    <w:rsid w:val="00836A1B"/>
    <w:rsid w:val="00840E18"/>
    <w:rsid w:val="00842A82"/>
    <w:rsid w:val="0084377D"/>
    <w:rsid w:val="00843CB8"/>
    <w:rsid w:val="00847375"/>
    <w:rsid w:val="00861576"/>
    <w:rsid w:val="00863D56"/>
    <w:rsid w:val="00874F97"/>
    <w:rsid w:val="00876768"/>
    <w:rsid w:val="008900AF"/>
    <w:rsid w:val="008942AA"/>
    <w:rsid w:val="008A19AA"/>
    <w:rsid w:val="008A67BD"/>
    <w:rsid w:val="008B4695"/>
    <w:rsid w:val="008C36DD"/>
    <w:rsid w:val="008D1CC2"/>
    <w:rsid w:val="008D22BC"/>
    <w:rsid w:val="008D51C3"/>
    <w:rsid w:val="008E5FE6"/>
    <w:rsid w:val="008F3719"/>
    <w:rsid w:val="008F6E11"/>
    <w:rsid w:val="009061AF"/>
    <w:rsid w:val="00910821"/>
    <w:rsid w:val="0091289C"/>
    <w:rsid w:val="00912984"/>
    <w:rsid w:val="00913DCF"/>
    <w:rsid w:val="00914FCC"/>
    <w:rsid w:val="009168F9"/>
    <w:rsid w:val="00920541"/>
    <w:rsid w:val="00923A7F"/>
    <w:rsid w:val="00923DE7"/>
    <w:rsid w:val="00926792"/>
    <w:rsid w:val="00932DF9"/>
    <w:rsid w:val="0093780A"/>
    <w:rsid w:val="009409F2"/>
    <w:rsid w:val="009420F8"/>
    <w:rsid w:val="009543C0"/>
    <w:rsid w:val="00955F7E"/>
    <w:rsid w:val="00964F84"/>
    <w:rsid w:val="0097349F"/>
    <w:rsid w:val="00990B90"/>
    <w:rsid w:val="009922D3"/>
    <w:rsid w:val="0099366D"/>
    <w:rsid w:val="009A0C27"/>
    <w:rsid w:val="009A4971"/>
    <w:rsid w:val="009B1104"/>
    <w:rsid w:val="009B73A4"/>
    <w:rsid w:val="009C2AEE"/>
    <w:rsid w:val="009C3707"/>
    <w:rsid w:val="009C52D2"/>
    <w:rsid w:val="009C564E"/>
    <w:rsid w:val="009C7F3C"/>
    <w:rsid w:val="009D3156"/>
    <w:rsid w:val="009E00A7"/>
    <w:rsid w:val="009E2B91"/>
    <w:rsid w:val="009E4B76"/>
    <w:rsid w:val="009E5746"/>
    <w:rsid w:val="009F0D8C"/>
    <w:rsid w:val="009F3C61"/>
    <w:rsid w:val="009F7BD0"/>
    <w:rsid w:val="00A032C8"/>
    <w:rsid w:val="00A0429E"/>
    <w:rsid w:val="00A07CFB"/>
    <w:rsid w:val="00A118A7"/>
    <w:rsid w:val="00A12DF4"/>
    <w:rsid w:val="00A13DB6"/>
    <w:rsid w:val="00A26F45"/>
    <w:rsid w:val="00A3198A"/>
    <w:rsid w:val="00A32F87"/>
    <w:rsid w:val="00A33455"/>
    <w:rsid w:val="00A362C7"/>
    <w:rsid w:val="00A42D3A"/>
    <w:rsid w:val="00A44B88"/>
    <w:rsid w:val="00A517A4"/>
    <w:rsid w:val="00A5565F"/>
    <w:rsid w:val="00A6292B"/>
    <w:rsid w:val="00A66F77"/>
    <w:rsid w:val="00A74564"/>
    <w:rsid w:val="00A83FF3"/>
    <w:rsid w:val="00A94C1B"/>
    <w:rsid w:val="00AA3FFA"/>
    <w:rsid w:val="00AB2080"/>
    <w:rsid w:val="00AB7D7C"/>
    <w:rsid w:val="00AC75A3"/>
    <w:rsid w:val="00AC7D61"/>
    <w:rsid w:val="00AD0B32"/>
    <w:rsid w:val="00AF2D51"/>
    <w:rsid w:val="00AF7C1C"/>
    <w:rsid w:val="00B04E98"/>
    <w:rsid w:val="00B05BAF"/>
    <w:rsid w:val="00B26D04"/>
    <w:rsid w:val="00B31482"/>
    <w:rsid w:val="00B4125C"/>
    <w:rsid w:val="00B438F2"/>
    <w:rsid w:val="00B443F2"/>
    <w:rsid w:val="00B517EC"/>
    <w:rsid w:val="00B52667"/>
    <w:rsid w:val="00B5433D"/>
    <w:rsid w:val="00B57FC9"/>
    <w:rsid w:val="00B7026C"/>
    <w:rsid w:val="00B74A32"/>
    <w:rsid w:val="00B816FB"/>
    <w:rsid w:val="00B8316A"/>
    <w:rsid w:val="00B83970"/>
    <w:rsid w:val="00B84635"/>
    <w:rsid w:val="00B90700"/>
    <w:rsid w:val="00B924E6"/>
    <w:rsid w:val="00BA29E8"/>
    <w:rsid w:val="00BB283F"/>
    <w:rsid w:val="00BB7221"/>
    <w:rsid w:val="00BB768E"/>
    <w:rsid w:val="00BC234A"/>
    <w:rsid w:val="00BD188A"/>
    <w:rsid w:val="00BD39E4"/>
    <w:rsid w:val="00BE1B93"/>
    <w:rsid w:val="00BE1C64"/>
    <w:rsid w:val="00BE656F"/>
    <w:rsid w:val="00BE70B8"/>
    <w:rsid w:val="00BF382A"/>
    <w:rsid w:val="00BF4C2F"/>
    <w:rsid w:val="00C02C8C"/>
    <w:rsid w:val="00C038BC"/>
    <w:rsid w:val="00C03AC4"/>
    <w:rsid w:val="00C07B98"/>
    <w:rsid w:val="00C15E3D"/>
    <w:rsid w:val="00C168AB"/>
    <w:rsid w:val="00C17C1B"/>
    <w:rsid w:val="00C23F33"/>
    <w:rsid w:val="00C30323"/>
    <w:rsid w:val="00C40817"/>
    <w:rsid w:val="00C4341E"/>
    <w:rsid w:val="00C50DA0"/>
    <w:rsid w:val="00C53C13"/>
    <w:rsid w:val="00C54B37"/>
    <w:rsid w:val="00C64E30"/>
    <w:rsid w:val="00C66029"/>
    <w:rsid w:val="00C75C53"/>
    <w:rsid w:val="00C810C4"/>
    <w:rsid w:val="00C826C4"/>
    <w:rsid w:val="00C82CDD"/>
    <w:rsid w:val="00C87F98"/>
    <w:rsid w:val="00C924DD"/>
    <w:rsid w:val="00C932C8"/>
    <w:rsid w:val="00C96892"/>
    <w:rsid w:val="00CB7982"/>
    <w:rsid w:val="00CB7BE4"/>
    <w:rsid w:val="00CB7D92"/>
    <w:rsid w:val="00CC4C2B"/>
    <w:rsid w:val="00CC56E7"/>
    <w:rsid w:val="00CC6B64"/>
    <w:rsid w:val="00CD636A"/>
    <w:rsid w:val="00CE090D"/>
    <w:rsid w:val="00CF2A52"/>
    <w:rsid w:val="00CF75EF"/>
    <w:rsid w:val="00D00496"/>
    <w:rsid w:val="00D00B35"/>
    <w:rsid w:val="00D151BE"/>
    <w:rsid w:val="00D15297"/>
    <w:rsid w:val="00D17CFD"/>
    <w:rsid w:val="00D305CA"/>
    <w:rsid w:val="00D31A86"/>
    <w:rsid w:val="00D354B0"/>
    <w:rsid w:val="00D3650A"/>
    <w:rsid w:val="00D3764E"/>
    <w:rsid w:val="00D42795"/>
    <w:rsid w:val="00D42EF9"/>
    <w:rsid w:val="00D4425F"/>
    <w:rsid w:val="00D524AC"/>
    <w:rsid w:val="00D63BA4"/>
    <w:rsid w:val="00D65BF5"/>
    <w:rsid w:val="00D6611B"/>
    <w:rsid w:val="00D729AC"/>
    <w:rsid w:val="00D8087E"/>
    <w:rsid w:val="00D97005"/>
    <w:rsid w:val="00DA2CBA"/>
    <w:rsid w:val="00DA3B4D"/>
    <w:rsid w:val="00DB5667"/>
    <w:rsid w:val="00DB621B"/>
    <w:rsid w:val="00DC24A8"/>
    <w:rsid w:val="00DC3827"/>
    <w:rsid w:val="00DC46D6"/>
    <w:rsid w:val="00DC7C14"/>
    <w:rsid w:val="00DD7B23"/>
    <w:rsid w:val="00DE33D0"/>
    <w:rsid w:val="00DF5556"/>
    <w:rsid w:val="00DF6A6C"/>
    <w:rsid w:val="00DF7293"/>
    <w:rsid w:val="00E0388B"/>
    <w:rsid w:val="00E03EED"/>
    <w:rsid w:val="00E05815"/>
    <w:rsid w:val="00E10C79"/>
    <w:rsid w:val="00E24D8E"/>
    <w:rsid w:val="00E2727B"/>
    <w:rsid w:val="00E34A2D"/>
    <w:rsid w:val="00E367DE"/>
    <w:rsid w:val="00E41F66"/>
    <w:rsid w:val="00E467A2"/>
    <w:rsid w:val="00E47F16"/>
    <w:rsid w:val="00E517A3"/>
    <w:rsid w:val="00E51825"/>
    <w:rsid w:val="00E52E39"/>
    <w:rsid w:val="00E55056"/>
    <w:rsid w:val="00E55143"/>
    <w:rsid w:val="00E633B9"/>
    <w:rsid w:val="00E66437"/>
    <w:rsid w:val="00E806CA"/>
    <w:rsid w:val="00E837A4"/>
    <w:rsid w:val="00E83A00"/>
    <w:rsid w:val="00E8672D"/>
    <w:rsid w:val="00E90E51"/>
    <w:rsid w:val="00EA1551"/>
    <w:rsid w:val="00EA3758"/>
    <w:rsid w:val="00EB0B42"/>
    <w:rsid w:val="00EE1FBE"/>
    <w:rsid w:val="00EE2C78"/>
    <w:rsid w:val="00EE2D80"/>
    <w:rsid w:val="00EF235B"/>
    <w:rsid w:val="00F01062"/>
    <w:rsid w:val="00F01E8A"/>
    <w:rsid w:val="00F07C00"/>
    <w:rsid w:val="00F24418"/>
    <w:rsid w:val="00F30781"/>
    <w:rsid w:val="00F3701B"/>
    <w:rsid w:val="00F403D5"/>
    <w:rsid w:val="00F5434E"/>
    <w:rsid w:val="00F550FD"/>
    <w:rsid w:val="00F55509"/>
    <w:rsid w:val="00F65FF1"/>
    <w:rsid w:val="00F66515"/>
    <w:rsid w:val="00F86D16"/>
    <w:rsid w:val="00F969E1"/>
    <w:rsid w:val="00FA0FFD"/>
    <w:rsid w:val="00FB7210"/>
    <w:rsid w:val="00FC07A7"/>
    <w:rsid w:val="00FC1DCC"/>
    <w:rsid w:val="00FC48B8"/>
    <w:rsid w:val="00FC7B74"/>
    <w:rsid w:val="00FE3500"/>
    <w:rsid w:val="00FE3D9E"/>
    <w:rsid w:val="00FF79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5954">
      <o:colormenu v:ext="edit" fillcolor="none" strokecolor="none"/>
    </o:shapedefaults>
    <o:shapelayout v:ext="edit">
      <o:idmap v:ext="edit" data="1"/>
      <o:rules v:ext="edit">
        <o:r id="V:Rule19" type="connector" idref="#_x0000_s1645"/>
        <o:r id="V:Rule20" type="connector" idref="#_x0000_s1654"/>
        <o:r id="V:Rule21" type="connector" idref="#_x0000_s1263"/>
        <o:r id="V:Rule22" type="connector" idref="#_x0000_s1526"/>
        <o:r id="V:Rule23" type="connector" idref="#_x0000_s1160"/>
        <o:r id="V:Rule24" type="connector" idref="#_x0000_s1655"/>
        <o:r id="V:Rule25" type="connector" idref="#_x0000_s1650"/>
        <o:r id="V:Rule26" type="connector" idref="#_x0000_s1651"/>
        <o:r id="V:Rule27" type="connector" idref="#_x0000_s1514"/>
        <o:r id="V:Rule28" type="connector" idref="#_x0000_s1649"/>
        <o:r id="V:Rule29" type="connector" idref="#_x0000_s1271"/>
        <o:r id="V:Rule30" type="connector" idref="#_x0000_s1546"/>
        <o:r id="V:Rule31" type="connector" idref="#_x0000_s1646"/>
        <o:r id="V:Rule32" type="connector" idref="#_x0000_s1648"/>
        <o:r id="V:Rule33" type="connector" idref="#_x0000_s1506"/>
        <o:r id="V:Rule34" type="connector" idref="#_x0000_s1545"/>
        <o:r id="V:Rule35" type="connector" idref="#_x0000_s1525"/>
        <o:r id="V:Rule36" type="connector" idref="#_x0000_s152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A29E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3129C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rsid w:val="00CD636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CD636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D7B2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8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СхемаКПТ.dot</Template>
  <TotalTime>2660</TotalTime>
  <Pages>11</Pages>
  <Words>1091</Words>
  <Characters>8038</Characters>
  <Application>Microsoft Office Word</Application>
  <DocSecurity>0</DocSecurity>
  <Lines>259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8977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Пользователь</dc:creator>
  <cp:lastModifiedBy>kadastrIrkutsk 2</cp:lastModifiedBy>
  <cp:revision>40</cp:revision>
  <cp:lastPrinted>2021-03-31T00:39:00Z</cp:lastPrinted>
  <dcterms:created xsi:type="dcterms:W3CDTF">2021-06-01T01:26:00Z</dcterms:created>
  <dcterms:modified xsi:type="dcterms:W3CDTF">2021-11-03T07:52:00Z</dcterms:modified>
</cp:coreProperties>
</file>